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A72F" w14:textId="5967983E" w:rsidR="005B6000" w:rsidRPr="003764C5" w:rsidRDefault="003764C5">
      <w:pPr>
        <w:rPr>
          <w:rFonts w:ascii="Tenorite" w:hAnsi="Tenorite"/>
          <w:sz w:val="28"/>
          <w:szCs w:val="28"/>
        </w:rPr>
      </w:pPr>
      <w:r w:rsidRPr="003764C5">
        <w:rPr>
          <w:rFonts w:ascii="Tenorite" w:hAnsi="Tenorite"/>
          <w:sz w:val="28"/>
          <w:szCs w:val="28"/>
        </w:rPr>
        <w:t xml:space="preserve">Razredna stranica 3. a  </w:t>
      </w:r>
      <w:r w:rsidRPr="003764C5">
        <w:rPr>
          <w:rFonts w:ascii="Tenorite" w:hAnsi="Tenorite"/>
          <w:b/>
          <w:bCs/>
          <w:i/>
          <w:iCs/>
          <w:color w:val="0070C0"/>
          <w:sz w:val="28"/>
          <w:szCs w:val="28"/>
        </w:rPr>
        <w:t>3. A Radi</w:t>
      </w:r>
      <w:r w:rsidRPr="003764C5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ć</w:t>
      </w:r>
      <w:r w:rsidRPr="003764C5">
        <w:rPr>
          <w:rFonts w:ascii="Tenorite" w:hAnsi="Tenorite"/>
          <w:b/>
          <w:bCs/>
          <w:i/>
          <w:iCs/>
          <w:color w:val="0070C0"/>
          <w:sz w:val="28"/>
          <w:szCs w:val="28"/>
        </w:rPr>
        <w:t>i</w:t>
      </w:r>
      <w:r w:rsidRPr="003764C5">
        <w:rPr>
          <w:rFonts w:ascii="Tenorite" w:hAnsi="Tenorite"/>
          <w:color w:val="0070C0"/>
          <w:sz w:val="28"/>
          <w:szCs w:val="28"/>
        </w:rPr>
        <w:t xml:space="preserve"> </w:t>
      </w:r>
      <w:r w:rsidRPr="003764C5">
        <w:rPr>
          <w:rFonts w:ascii="Tenorite" w:hAnsi="Tenorite"/>
          <w:sz w:val="28"/>
          <w:szCs w:val="28"/>
        </w:rPr>
        <w:t>(</w:t>
      </w:r>
      <w:r w:rsidRPr="003764C5">
        <w:rPr>
          <w:rFonts w:ascii="Tenorite" w:hAnsi="Tenorite" w:cs="Tenorite"/>
          <w:sz w:val="28"/>
          <w:szCs w:val="28"/>
        </w:rPr>
        <w:t>š</w:t>
      </w:r>
      <w:r w:rsidRPr="003764C5">
        <w:rPr>
          <w:rFonts w:ascii="Tenorite" w:hAnsi="Tenorite"/>
          <w:sz w:val="28"/>
          <w:szCs w:val="28"/>
        </w:rPr>
        <w:t>k. god. 2023./2024.)</w:t>
      </w:r>
    </w:p>
    <w:p w14:paraId="51E0E3E3" w14:textId="77777777" w:rsidR="003764C5" w:rsidRPr="003764C5" w:rsidRDefault="003764C5">
      <w:pPr>
        <w:rPr>
          <w:sz w:val="24"/>
          <w:szCs w:val="24"/>
        </w:rPr>
      </w:pPr>
    </w:p>
    <w:p w14:paraId="1E75E06C" w14:textId="42BB10D5" w:rsidR="003764C5" w:rsidRPr="003764C5" w:rsidRDefault="003764C5">
      <w:pPr>
        <w:rPr>
          <w:color w:val="0070C0"/>
          <w:sz w:val="24"/>
          <w:szCs w:val="24"/>
        </w:rPr>
      </w:pPr>
      <w:hyperlink r:id="rId4" w:history="1">
        <w:r w:rsidRPr="003764C5">
          <w:rPr>
            <w:rStyle w:val="Hiperveza"/>
            <w:color w:val="0070C0"/>
            <w:sz w:val="24"/>
            <w:szCs w:val="24"/>
          </w:rPr>
          <w:t>https://sites.google.com/view/3-a-radici-2023-2024/po%C4%8Detna-stranica</w:t>
        </w:r>
      </w:hyperlink>
    </w:p>
    <w:p w14:paraId="7B516BF7" w14:textId="77777777" w:rsidR="003764C5" w:rsidRDefault="003764C5"/>
    <w:sectPr w:rsidR="0037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5"/>
    <w:rsid w:val="00064D34"/>
    <w:rsid w:val="003764C5"/>
    <w:rsid w:val="005B6000"/>
    <w:rsid w:val="008B417D"/>
    <w:rsid w:val="009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AC3E"/>
  <w15:chartTrackingRefBased/>
  <w15:docId w15:val="{406373CF-43B6-4881-9803-1DFDF22E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hr-HR" w:eastAsia="en-US" w:bidi="ar-SA"/>
        <w14:ligatures w14:val="standardContextual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34"/>
  </w:style>
  <w:style w:type="paragraph" w:styleId="Naslov1">
    <w:name w:val="heading 1"/>
    <w:basedOn w:val="Normal"/>
    <w:next w:val="Normal"/>
    <w:link w:val="Naslov1Char"/>
    <w:uiPriority w:val="9"/>
    <w:qFormat/>
    <w:rsid w:val="00064D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4D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64D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4D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64D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64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64D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64D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64D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D3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64D34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4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64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64D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64D3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64D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64D3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64D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64D34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64D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64D34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64D34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64D34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64D34"/>
    <w:rPr>
      <w:color w:val="1E5155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064D34"/>
    <w:rPr>
      <w:b/>
      <w:bCs/>
    </w:rPr>
  </w:style>
  <w:style w:type="character" w:styleId="Istaknuto">
    <w:name w:val="Emphasis"/>
    <w:basedOn w:val="Zadanifontodlomka"/>
    <w:uiPriority w:val="20"/>
    <w:qFormat/>
    <w:rsid w:val="00064D34"/>
    <w:rPr>
      <w:i/>
      <w:iCs/>
      <w:color w:val="000000" w:themeColor="text1"/>
    </w:rPr>
  </w:style>
  <w:style w:type="paragraph" w:styleId="Bezproreda">
    <w:name w:val="No Spacing"/>
    <w:uiPriority w:val="1"/>
    <w:qFormat/>
    <w:rsid w:val="00064D3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64D34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64D34"/>
    <w:rPr>
      <w:i/>
      <w:iCs/>
      <w:color w:val="B58D15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64D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64D34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064D34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64D3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64D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64D3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064D34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64D34"/>
    <w:pPr>
      <w:outlineLvl w:val="9"/>
    </w:pPr>
  </w:style>
  <w:style w:type="character" w:styleId="Hiperveza">
    <w:name w:val="Hyperlink"/>
    <w:basedOn w:val="Zadanifontodlomka"/>
    <w:uiPriority w:val="99"/>
    <w:unhideWhenUsed/>
    <w:rsid w:val="003764C5"/>
    <w:rPr>
      <w:color w:val="58C1BA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3-a-radici-2023-2024/po%C4%8Detna-strani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Petrušić</dc:creator>
  <cp:keywords/>
  <dc:description/>
  <cp:lastModifiedBy>Vesna Petrušić</cp:lastModifiedBy>
  <cp:revision>1</cp:revision>
  <dcterms:created xsi:type="dcterms:W3CDTF">2023-10-12T06:00:00Z</dcterms:created>
  <dcterms:modified xsi:type="dcterms:W3CDTF">2023-10-12T06:02:00Z</dcterms:modified>
</cp:coreProperties>
</file>