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A1" w:rsidRPr="003337B8" w:rsidRDefault="008570A1" w:rsidP="00D352DB">
      <w:pPr>
        <w:pStyle w:val="Naslov2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3337B8">
        <w:rPr>
          <w:b w:val="0"/>
          <w:sz w:val="24"/>
          <w:szCs w:val="24"/>
        </w:rPr>
        <w:t>Na temelju članka 118. Zakona o odgoju i obrazovanju u osnovnoj i srednj</w:t>
      </w:r>
      <w:r w:rsidR="009C3252" w:rsidRPr="003337B8">
        <w:rPr>
          <w:b w:val="0"/>
          <w:sz w:val="24"/>
          <w:szCs w:val="24"/>
        </w:rPr>
        <w:t xml:space="preserve">oj školi („Narodne novine“ broj </w:t>
      </w:r>
      <w:r w:rsidR="009457D2" w:rsidRPr="003337B8">
        <w:rPr>
          <w:b w:val="0"/>
          <w:sz w:val="24"/>
          <w:szCs w:val="24"/>
        </w:rPr>
        <w:t>87/08, 86/09, 92/10, 105/10, 90/11, 5/12, 16/12, 86/12, 126/12, 94/13, 152/14, 07/17</w:t>
      </w:r>
      <w:r w:rsidRPr="003337B8">
        <w:rPr>
          <w:b w:val="0"/>
          <w:sz w:val="24"/>
          <w:szCs w:val="24"/>
        </w:rPr>
        <w:t>.</w:t>
      </w:r>
      <w:r w:rsidR="003337B8">
        <w:rPr>
          <w:b w:val="0"/>
          <w:sz w:val="24"/>
          <w:szCs w:val="24"/>
        </w:rPr>
        <w:t>, 68/18</w:t>
      </w:r>
      <w:r w:rsidR="009C3252" w:rsidRPr="003337B8">
        <w:rPr>
          <w:b w:val="0"/>
          <w:sz w:val="24"/>
          <w:szCs w:val="24"/>
        </w:rPr>
        <w:t xml:space="preserve"> </w:t>
      </w:r>
      <w:r w:rsidRPr="003337B8">
        <w:rPr>
          <w:b w:val="0"/>
          <w:sz w:val="24"/>
          <w:szCs w:val="24"/>
        </w:rPr>
        <w:t>),</w:t>
      </w:r>
      <w:r w:rsidRPr="003337B8">
        <w:rPr>
          <w:sz w:val="24"/>
          <w:szCs w:val="24"/>
        </w:rPr>
        <w:t xml:space="preserve"> </w:t>
      </w:r>
      <w:r w:rsidR="0071216E" w:rsidRPr="003337B8">
        <w:rPr>
          <w:b w:val="0"/>
          <w:sz w:val="24"/>
          <w:szCs w:val="24"/>
        </w:rPr>
        <w:t>članka 26</w:t>
      </w:r>
      <w:r w:rsidRPr="003337B8">
        <w:rPr>
          <w:b w:val="0"/>
          <w:sz w:val="24"/>
          <w:szCs w:val="24"/>
        </w:rPr>
        <w:t>. Statuta Osnovne škole „</w:t>
      </w:r>
      <w:r w:rsidR="0014070C" w:rsidRPr="003337B8">
        <w:rPr>
          <w:b w:val="0"/>
          <w:sz w:val="24"/>
          <w:szCs w:val="24"/>
        </w:rPr>
        <w:t>Braća Radić</w:t>
      </w:r>
      <w:r w:rsidR="009C3252" w:rsidRPr="003337B8">
        <w:rPr>
          <w:b w:val="0"/>
          <w:sz w:val="24"/>
          <w:szCs w:val="24"/>
        </w:rPr>
        <w:t>“</w:t>
      </w:r>
      <w:r w:rsidR="00D352DB" w:rsidRPr="003337B8">
        <w:rPr>
          <w:b w:val="0"/>
          <w:sz w:val="24"/>
          <w:szCs w:val="24"/>
        </w:rPr>
        <w:t xml:space="preserve"> </w:t>
      </w:r>
      <w:r w:rsidR="009C3252" w:rsidRPr="003337B8">
        <w:rPr>
          <w:b w:val="0"/>
          <w:sz w:val="24"/>
          <w:szCs w:val="24"/>
        </w:rPr>
        <w:t xml:space="preserve">Koprivnica i članka </w:t>
      </w:r>
      <w:r w:rsidR="002B1A51" w:rsidRPr="003337B8">
        <w:rPr>
          <w:b w:val="0"/>
          <w:sz w:val="24"/>
          <w:szCs w:val="24"/>
        </w:rPr>
        <w:t>12</w:t>
      </w:r>
      <w:r w:rsidR="009C3252" w:rsidRPr="003337B8">
        <w:rPr>
          <w:b w:val="0"/>
          <w:sz w:val="24"/>
          <w:szCs w:val="24"/>
        </w:rPr>
        <w:t xml:space="preserve">. </w:t>
      </w:r>
      <w:r w:rsidR="002B1A51" w:rsidRPr="003337B8">
        <w:rPr>
          <w:b w:val="0"/>
          <w:sz w:val="24"/>
          <w:szCs w:val="24"/>
        </w:rPr>
        <w:t>s</w:t>
      </w:r>
      <w:r w:rsidR="009C3252" w:rsidRPr="003337B8">
        <w:rPr>
          <w:b w:val="0"/>
          <w:sz w:val="24"/>
          <w:szCs w:val="24"/>
        </w:rPr>
        <w:t>tavka</w:t>
      </w:r>
      <w:r w:rsidR="002B1A51" w:rsidRPr="003337B8">
        <w:rPr>
          <w:b w:val="0"/>
          <w:sz w:val="24"/>
          <w:szCs w:val="24"/>
        </w:rPr>
        <w:t xml:space="preserve"> 1</w:t>
      </w:r>
      <w:r w:rsidR="0032202A" w:rsidRPr="003337B8">
        <w:rPr>
          <w:b w:val="0"/>
          <w:sz w:val="24"/>
          <w:szCs w:val="24"/>
        </w:rPr>
        <w:t>.</w:t>
      </w:r>
      <w:r w:rsidR="009C3252" w:rsidRPr="003337B8">
        <w:rPr>
          <w:b w:val="0"/>
          <w:sz w:val="24"/>
          <w:szCs w:val="24"/>
        </w:rPr>
        <w:t xml:space="preserve"> </w:t>
      </w:r>
      <w:r w:rsidR="00762B80" w:rsidRPr="003337B8">
        <w:rPr>
          <w:b w:val="0"/>
          <w:sz w:val="24"/>
          <w:szCs w:val="24"/>
        </w:rPr>
        <w:t xml:space="preserve">te članka 15. stavka 2. </w:t>
      </w:r>
      <w:r w:rsidRPr="003337B8">
        <w:rPr>
          <w:b w:val="0"/>
          <w:sz w:val="24"/>
          <w:szCs w:val="24"/>
        </w:rPr>
        <w:t xml:space="preserve">Zakona o javnoj nabavi („Narodne novine“ broj </w:t>
      </w:r>
      <w:r w:rsidR="009C3252" w:rsidRPr="003337B8">
        <w:rPr>
          <w:b w:val="0"/>
          <w:sz w:val="24"/>
          <w:szCs w:val="24"/>
        </w:rPr>
        <w:t>120/16</w:t>
      </w:r>
      <w:r w:rsidRPr="003337B8">
        <w:rPr>
          <w:b w:val="0"/>
          <w:sz w:val="24"/>
          <w:szCs w:val="24"/>
        </w:rPr>
        <w:t>.) Školski</w:t>
      </w:r>
      <w:r w:rsidR="0014070C" w:rsidRPr="003337B8">
        <w:rPr>
          <w:b w:val="0"/>
          <w:sz w:val="24"/>
          <w:szCs w:val="24"/>
        </w:rPr>
        <w:t xml:space="preserve"> odbor na prijedlog ravnatelja</w:t>
      </w:r>
      <w:r w:rsidRPr="003337B8">
        <w:rPr>
          <w:b w:val="0"/>
          <w:sz w:val="24"/>
          <w:szCs w:val="24"/>
        </w:rPr>
        <w:t xml:space="preserve"> na </w:t>
      </w:r>
      <w:r w:rsidR="003337B8" w:rsidRPr="003337B8">
        <w:rPr>
          <w:b w:val="0"/>
          <w:sz w:val="24"/>
          <w:szCs w:val="24"/>
        </w:rPr>
        <w:t>32</w:t>
      </w:r>
      <w:r w:rsidR="00C03941" w:rsidRPr="003337B8">
        <w:rPr>
          <w:b w:val="0"/>
          <w:sz w:val="24"/>
          <w:szCs w:val="24"/>
        </w:rPr>
        <w:t xml:space="preserve">. sjednici održanoj </w:t>
      </w:r>
      <w:r w:rsidR="003337B8" w:rsidRPr="003337B8">
        <w:rPr>
          <w:b w:val="0"/>
          <w:sz w:val="24"/>
          <w:szCs w:val="24"/>
        </w:rPr>
        <w:t>31.10.2018</w:t>
      </w:r>
      <w:r w:rsidR="00C03941" w:rsidRPr="003337B8">
        <w:rPr>
          <w:b w:val="0"/>
          <w:sz w:val="24"/>
          <w:szCs w:val="24"/>
        </w:rPr>
        <w:t xml:space="preserve">. </w:t>
      </w:r>
      <w:r w:rsidRPr="003337B8">
        <w:rPr>
          <w:b w:val="0"/>
          <w:sz w:val="24"/>
          <w:szCs w:val="24"/>
        </w:rPr>
        <w:t>godine</w:t>
      </w:r>
      <w:r w:rsidR="003337B8" w:rsidRPr="003337B8">
        <w:rPr>
          <w:b w:val="0"/>
          <w:sz w:val="24"/>
          <w:szCs w:val="24"/>
        </w:rPr>
        <w:t>,</w:t>
      </w:r>
      <w:r w:rsidRPr="003337B8">
        <w:rPr>
          <w:b w:val="0"/>
          <w:sz w:val="24"/>
          <w:szCs w:val="24"/>
        </w:rPr>
        <w:t xml:space="preserve"> donosi </w:t>
      </w:r>
    </w:p>
    <w:p w:rsidR="008570A1" w:rsidRPr="0014070C" w:rsidRDefault="008570A1" w:rsidP="00630ED2">
      <w:pPr>
        <w:pStyle w:val="Bezproreda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570A1" w:rsidRPr="0014070C" w:rsidRDefault="008570A1" w:rsidP="00630ED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0C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D352DB" w:rsidRPr="0014070C" w:rsidRDefault="008570A1" w:rsidP="00630ED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0C">
        <w:rPr>
          <w:rFonts w:ascii="Times New Roman" w:hAnsi="Times New Roman" w:cs="Times New Roman"/>
          <w:b/>
          <w:sz w:val="24"/>
          <w:szCs w:val="24"/>
        </w:rPr>
        <w:t>o provođenju postupka jednostavne nabave robe, radova i usluga u</w:t>
      </w:r>
    </w:p>
    <w:p w:rsidR="008570A1" w:rsidRPr="0014070C" w:rsidRDefault="008570A1" w:rsidP="00630ED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0C">
        <w:rPr>
          <w:rFonts w:ascii="Times New Roman" w:hAnsi="Times New Roman" w:cs="Times New Roman"/>
          <w:b/>
          <w:sz w:val="24"/>
          <w:szCs w:val="24"/>
        </w:rPr>
        <w:t>Osnovnoj školi „</w:t>
      </w:r>
      <w:r w:rsidR="0014070C">
        <w:rPr>
          <w:rFonts w:ascii="Times New Roman" w:hAnsi="Times New Roman" w:cs="Times New Roman"/>
          <w:b/>
          <w:sz w:val="24"/>
          <w:szCs w:val="24"/>
        </w:rPr>
        <w:t>Braća Radić</w:t>
      </w:r>
      <w:r w:rsidRPr="0014070C">
        <w:rPr>
          <w:rFonts w:ascii="Times New Roman" w:hAnsi="Times New Roman" w:cs="Times New Roman"/>
          <w:b/>
          <w:sz w:val="24"/>
          <w:szCs w:val="24"/>
        </w:rPr>
        <w:t>“</w:t>
      </w:r>
      <w:r w:rsidR="0071216E" w:rsidRPr="0014070C">
        <w:rPr>
          <w:rFonts w:ascii="Times New Roman" w:hAnsi="Times New Roman" w:cs="Times New Roman"/>
          <w:b/>
          <w:sz w:val="24"/>
          <w:szCs w:val="24"/>
        </w:rPr>
        <w:t xml:space="preserve"> Koprivnica</w:t>
      </w:r>
    </w:p>
    <w:p w:rsidR="00D352DB" w:rsidRPr="0014070C" w:rsidRDefault="00D352DB" w:rsidP="00D35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0A1" w:rsidRPr="0014070C" w:rsidRDefault="008570A1" w:rsidP="00D352DB">
      <w:pPr>
        <w:pStyle w:val="Naslov2"/>
        <w:jc w:val="center"/>
        <w:rPr>
          <w:sz w:val="24"/>
          <w:szCs w:val="24"/>
        </w:rPr>
      </w:pPr>
      <w:r w:rsidRPr="0014070C">
        <w:rPr>
          <w:sz w:val="24"/>
          <w:szCs w:val="24"/>
        </w:rPr>
        <w:t>Članak 1.</w:t>
      </w:r>
    </w:p>
    <w:p w:rsidR="008570A1" w:rsidRPr="0014070C" w:rsidRDefault="008570A1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Ovim Pravilnikom o provođenju postupka jednostavne nabave robe, radova i usluga Osnovne škole „</w:t>
      </w:r>
      <w:r w:rsidR="0014070C">
        <w:rPr>
          <w:rFonts w:ascii="Times New Roman" w:hAnsi="Times New Roman" w:cs="Times New Roman"/>
          <w:sz w:val="24"/>
          <w:szCs w:val="24"/>
        </w:rPr>
        <w:t>Braća Radić</w:t>
      </w:r>
      <w:r w:rsidRPr="0014070C">
        <w:rPr>
          <w:rFonts w:ascii="Times New Roman" w:hAnsi="Times New Roman" w:cs="Times New Roman"/>
          <w:sz w:val="24"/>
          <w:szCs w:val="24"/>
        </w:rPr>
        <w:t xml:space="preserve">“ </w:t>
      </w:r>
      <w:r w:rsidR="0071216E" w:rsidRPr="0014070C">
        <w:rPr>
          <w:rFonts w:ascii="Times New Roman" w:hAnsi="Times New Roman" w:cs="Times New Roman"/>
          <w:sz w:val="24"/>
          <w:szCs w:val="24"/>
        </w:rPr>
        <w:t xml:space="preserve"> Koprivnica </w:t>
      </w:r>
      <w:r w:rsidRPr="0014070C">
        <w:rPr>
          <w:rFonts w:ascii="Times New Roman" w:hAnsi="Times New Roman" w:cs="Times New Roman"/>
          <w:sz w:val="24"/>
          <w:szCs w:val="24"/>
        </w:rPr>
        <w:t>(u daljnjem tekstu: Pravilnik) uređuju se način i uvjeti provođenja postupka jednostavne nabave robe, radova i usluga (procijenjene vrijednosti do 200.000,00 kuna odnosno do 500.000,00 kuna bez PDV-a) u Osnovnoj školi „</w:t>
      </w:r>
      <w:r w:rsidR="0014070C">
        <w:rPr>
          <w:rFonts w:ascii="Times New Roman" w:hAnsi="Times New Roman" w:cs="Times New Roman"/>
          <w:sz w:val="24"/>
          <w:szCs w:val="24"/>
        </w:rPr>
        <w:t>Braća Radić</w:t>
      </w:r>
      <w:r w:rsidRPr="0014070C">
        <w:rPr>
          <w:rFonts w:ascii="Times New Roman" w:hAnsi="Times New Roman" w:cs="Times New Roman"/>
          <w:sz w:val="24"/>
          <w:szCs w:val="24"/>
        </w:rPr>
        <w:t>“</w:t>
      </w:r>
      <w:r w:rsidR="0071216E" w:rsidRPr="0014070C">
        <w:rPr>
          <w:rFonts w:ascii="Times New Roman" w:hAnsi="Times New Roman" w:cs="Times New Roman"/>
          <w:sz w:val="24"/>
          <w:szCs w:val="24"/>
        </w:rPr>
        <w:t xml:space="preserve"> Koprivnica</w:t>
      </w:r>
      <w:r w:rsidRPr="0014070C">
        <w:rPr>
          <w:rFonts w:ascii="Times New Roman" w:hAnsi="Times New Roman" w:cs="Times New Roman"/>
          <w:sz w:val="24"/>
          <w:szCs w:val="24"/>
        </w:rPr>
        <w:t xml:space="preserve"> </w:t>
      </w:r>
      <w:r w:rsidR="00D352DB" w:rsidRPr="0014070C">
        <w:rPr>
          <w:rFonts w:ascii="Times New Roman" w:hAnsi="Times New Roman" w:cs="Times New Roman"/>
          <w:sz w:val="24"/>
          <w:szCs w:val="24"/>
        </w:rPr>
        <w:t xml:space="preserve">(u daljnjem tekstu: Naručitelj) </w:t>
      </w:r>
      <w:r w:rsidRPr="0014070C">
        <w:rPr>
          <w:rFonts w:ascii="Times New Roman" w:hAnsi="Times New Roman" w:cs="Times New Roman"/>
          <w:sz w:val="24"/>
          <w:szCs w:val="24"/>
        </w:rPr>
        <w:t>na koje se ne primjenjuje Zakon o javnoj nabavi.</w:t>
      </w:r>
    </w:p>
    <w:p w:rsidR="008570A1" w:rsidRPr="0014070C" w:rsidRDefault="00D352DB" w:rsidP="00630E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U provedbi postupaka jednostavne nabave radova, roba i usluga osim ovog Pravilnika, Naručitelj je obvezan primjenjivati i druge važeće zakonske i podzakonske akte, a koji se odnose na pojedini predmet nabave.</w:t>
      </w:r>
    </w:p>
    <w:p w:rsidR="008570A1" w:rsidRPr="0014070C" w:rsidRDefault="008570A1" w:rsidP="00D3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0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570A1" w:rsidRPr="0014070C" w:rsidRDefault="008570A1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Jednostavna nabava je nabava robe i usluga procijenjene vrijednosti manje od 200.000,00 kuna, odnosno nabava radova procijenjene vrijednosti manje od 500.000,00 kuna za koju skladno članku 12. stavku 1. točka 1. Zakona o javnoj nabavi („Narodne novine“ broj 120/16)</w:t>
      </w:r>
      <w:r w:rsidR="006D528B" w:rsidRPr="0014070C">
        <w:rPr>
          <w:rFonts w:ascii="Times New Roman" w:hAnsi="Times New Roman" w:cs="Times New Roman"/>
          <w:sz w:val="24"/>
          <w:szCs w:val="24"/>
        </w:rPr>
        <w:t xml:space="preserve"> </w:t>
      </w:r>
      <w:r w:rsidRPr="0014070C">
        <w:rPr>
          <w:rFonts w:ascii="Times New Roman" w:hAnsi="Times New Roman" w:cs="Times New Roman"/>
          <w:sz w:val="24"/>
          <w:szCs w:val="24"/>
        </w:rPr>
        <w:t xml:space="preserve">ne postoji obveza primjene istog. </w:t>
      </w:r>
    </w:p>
    <w:p w:rsidR="008570A1" w:rsidRPr="0014070C" w:rsidRDefault="00D352DB" w:rsidP="00630E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Pokretanje jednostavne nabave započinje zaprimanjem Zahtjeva za jednostavnu nabavu od zaposlenika ustanove.</w:t>
      </w:r>
    </w:p>
    <w:p w:rsidR="008570A1" w:rsidRPr="0014070C" w:rsidRDefault="008570A1" w:rsidP="00D352DB">
      <w:pPr>
        <w:pStyle w:val="Naslov2"/>
        <w:jc w:val="center"/>
        <w:rPr>
          <w:sz w:val="24"/>
          <w:szCs w:val="24"/>
        </w:rPr>
      </w:pPr>
      <w:r w:rsidRPr="0014070C">
        <w:rPr>
          <w:sz w:val="24"/>
          <w:szCs w:val="24"/>
        </w:rPr>
        <w:t>Članak 3.</w:t>
      </w:r>
      <w:r w:rsidR="00844A06">
        <w:rPr>
          <w:sz w:val="24"/>
          <w:szCs w:val="24"/>
        </w:rPr>
        <w:t xml:space="preserve"> </w:t>
      </w:r>
    </w:p>
    <w:p w:rsidR="0051719E" w:rsidRDefault="00032DA2" w:rsidP="00032DA2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>Postupci jednostavne nabave u smislu ovog Pravilnika dijele se na:</w:t>
      </w:r>
    </w:p>
    <w:p w:rsidR="0051719E" w:rsidRDefault="0051719E" w:rsidP="0051719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Postupke jednostavne nabave roba, radova i usluga čija je procijenjena vrijednost bez </w:t>
      </w:r>
      <w:r>
        <w:rPr>
          <w:rFonts w:ascii="Times New Roman" w:hAnsi="Times New Roman" w:cs="Times New Roman"/>
          <w:noProof/>
          <w:sz w:val="24"/>
          <w:szCs w:val="24"/>
        </w:rPr>
        <w:tab/>
        <w:t>poreza na dodanu vrijednost (PDV-a) manja od 20.000,00 kuna</w:t>
      </w:r>
    </w:p>
    <w:p w:rsidR="0051719E" w:rsidRPr="0014070C" w:rsidRDefault="0051719E" w:rsidP="0051719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719E" w:rsidRDefault="0051719E" w:rsidP="0051719E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Postupke jednostavne</w:t>
      </w:r>
      <w:r w:rsidR="00032DA2" w:rsidRPr="0014070C">
        <w:rPr>
          <w:rFonts w:ascii="Times New Roman" w:hAnsi="Times New Roman" w:cs="Times New Roman"/>
          <w:noProof/>
          <w:sz w:val="24"/>
          <w:szCs w:val="24"/>
        </w:rPr>
        <w:t xml:space="preserve"> nabave čija je procijenjena </w:t>
      </w:r>
      <w:r>
        <w:rPr>
          <w:rFonts w:ascii="Times New Roman" w:hAnsi="Times New Roman" w:cs="Times New Roman"/>
          <w:noProof/>
          <w:sz w:val="24"/>
          <w:szCs w:val="24"/>
        </w:rPr>
        <w:t>vrijednost bez poreza na dodanu vrijednost (PDV-a)</w:t>
      </w:r>
      <w:r w:rsidR="00032DA2" w:rsidRPr="0014070C">
        <w:rPr>
          <w:rFonts w:ascii="Times New Roman" w:hAnsi="Times New Roman" w:cs="Times New Roman"/>
          <w:noProof/>
          <w:sz w:val="24"/>
          <w:szCs w:val="24"/>
        </w:rPr>
        <w:t xml:space="preserve"> jednak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ili veća od 20.000,00 kuna i manja </w:t>
      </w:r>
      <w:r w:rsidRPr="0014070C">
        <w:rPr>
          <w:rFonts w:ascii="Times New Roman" w:hAnsi="Times New Roman" w:cs="Times New Roman"/>
          <w:noProof/>
          <w:sz w:val="24"/>
          <w:szCs w:val="24"/>
        </w:rPr>
        <w:t>od 70.000,00 k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14070C"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</w:t>
      </w:r>
    </w:p>
    <w:p w:rsidR="0051719E" w:rsidRPr="0014070C" w:rsidRDefault="0051719E" w:rsidP="0051719E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719E" w:rsidRDefault="0051719E" w:rsidP="0051719E">
      <w:pPr>
        <w:pStyle w:val="Naslov2"/>
        <w:spacing w:before="0" w:beforeAutospacing="0" w:after="0" w:afterAutospacing="0"/>
        <w:ind w:left="708"/>
        <w:jc w:val="both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t>3. P</w:t>
      </w:r>
      <w:r w:rsidR="00032DA2" w:rsidRPr="0014070C">
        <w:rPr>
          <w:b w:val="0"/>
          <w:noProof/>
          <w:sz w:val="24"/>
          <w:szCs w:val="24"/>
        </w:rPr>
        <w:t xml:space="preserve">ostupke </w:t>
      </w:r>
      <w:r>
        <w:rPr>
          <w:b w:val="0"/>
          <w:noProof/>
          <w:sz w:val="24"/>
          <w:szCs w:val="24"/>
        </w:rPr>
        <w:t xml:space="preserve">jednostvane nabave </w:t>
      </w:r>
      <w:r w:rsidR="00032DA2" w:rsidRPr="0014070C">
        <w:rPr>
          <w:b w:val="0"/>
          <w:noProof/>
          <w:sz w:val="24"/>
          <w:szCs w:val="24"/>
        </w:rPr>
        <w:t>čija je procijenjena vrijednost</w:t>
      </w:r>
      <w:r w:rsidRPr="0051719E">
        <w:rPr>
          <w:noProof/>
          <w:sz w:val="24"/>
          <w:szCs w:val="24"/>
        </w:rPr>
        <w:t xml:space="preserve"> </w:t>
      </w:r>
      <w:r w:rsidRPr="0051719E">
        <w:rPr>
          <w:b w:val="0"/>
          <w:noProof/>
          <w:sz w:val="24"/>
          <w:szCs w:val="24"/>
        </w:rPr>
        <w:t xml:space="preserve">bez poreza na dodanu vrijednost (PDV-a) </w:t>
      </w:r>
      <w:r w:rsidR="00032DA2" w:rsidRPr="0051719E">
        <w:rPr>
          <w:b w:val="0"/>
          <w:noProof/>
          <w:sz w:val="24"/>
          <w:szCs w:val="24"/>
        </w:rPr>
        <w:t xml:space="preserve"> jednaka ili veća od 70.000,00 kuna i </w:t>
      </w:r>
      <w:r w:rsidRPr="0014070C">
        <w:rPr>
          <w:b w:val="0"/>
          <w:noProof/>
          <w:sz w:val="24"/>
          <w:szCs w:val="24"/>
        </w:rPr>
        <w:t>manja od 200.000,00 kuna</w:t>
      </w:r>
      <w:r>
        <w:rPr>
          <w:b w:val="0"/>
          <w:noProof/>
          <w:sz w:val="24"/>
          <w:szCs w:val="24"/>
        </w:rPr>
        <w:t xml:space="preserve"> </w:t>
      </w:r>
      <w:r w:rsidRPr="0014070C">
        <w:rPr>
          <w:b w:val="0"/>
          <w:noProof/>
          <w:sz w:val="24"/>
          <w:szCs w:val="24"/>
        </w:rPr>
        <w:t>za nabavu robe i usluga, odnosno manja od 5</w:t>
      </w:r>
      <w:r>
        <w:rPr>
          <w:b w:val="0"/>
          <w:noProof/>
          <w:sz w:val="24"/>
          <w:szCs w:val="24"/>
        </w:rPr>
        <w:t>00.000,00 kuna za nabavu radova.</w:t>
      </w:r>
    </w:p>
    <w:p w:rsidR="0051719E" w:rsidRPr="0014070C" w:rsidRDefault="0051719E" w:rsidP="00032DA2">
      <w:pPr>
        <w:pStyle w:val="Naslov2"/>
        <w:spacing w:before="0" w:beforeAutospacing="0" w:after="0" w:afterAutospacing="0"/>
        <w:ind w:left="708"/>
        <w:rPr>
          <w:b w:val="0"/>
          <w:sz w:val="24"/>
          <w:szCs w:val="24"/>
        </w:rPr>
      </w:pPr>
    </w:p>
    <w:p w:rsidR="00032DA2" w:rsidRPr="0014070C" w:rsidRDefault="00032DA2" w:rsidP="00032D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0C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32DA2" w:rsidRDefault="00032DA2" w:rsidP="002E6C6C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>Prilikom provedbe postupaka jednostavne nabave iz ovog Pravilnika, Osnovna škola „</w:t>
      </w:r>
      <w:r w:rsidR="0014070C">
        <w:rPr>
          <w:rFonts w:ascii="Times New Roman" w:hAnsi="Times New Roman" w:cs="Times New Roman"/>
          <w:sz w:val="24"/>
          <w:szCs w:val="24"/>
        </w:rPr>
        <w:t xml:space="preserve">Braća Radić“ Koprivnica </w:t>
      </w:r>
      <w:r w:rsidRPr="0014070C">
        <w:rPr>
          <w:rFonts w:ascii="Times New Roman" w:hAnsi="Times New Roman" w:cs="Times New Roman"/>
          <w:noProof/>
          <w:sz w:val="24"/>
          <w:szCs w:val="24"/>
        </w:rPr>
        <w:t xml:space="preserve">“ uzimat će u obzir načela javne nabave te može omogućiti primjenu elektroničkih sredstava komunikacije. </w:t>
      </w:r>
    </w:p>
    <w:p w:rsidR="00966C7B" w:rsidRDefault="00966C7B" w:rsidP="002E6C6C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51719E" w:rsidRPr="00256470" w:rsidRDefault="0051719E" w:rsidP="00256470">
      <w:pPr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6470">
        <w:rPr>
          <w:rFonts w:ascii="Times New Roman" w:hAnsi="Times New Roman" w:cs="Times New Roman"/>
          <w:b/>
          <w:noProof/>
          <w:sz w:val="24"/>
          <w:szCs w:val="24"/>
        </w:rPr>
        <w:t>Članak 5.</w:t>
      </w:r>
    </w:p>
    <w:p w:rsidR="00256470" w:rsidRDefault="00256470" w:rsidP="00256470">
      <w:pPr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6470">
        <w:rPr>
          <w:rFonts w:ascii="Times New Roman" w:hAnsi="Times New Roman" w:cs="Times New Roman"/>
          <w:b/>
          <w:noProof/>
          <w:sz w:val="24"/>
          <w:szCs w:val="24"/>
        </w:rPr>
        <w:t>Postupci jednostavne nabave čija je procijenjena vrijednost bez poreza na dodanu vrijednost (PDV-a) manja od 20.000,00 kn.</w:t>
      </w:r>
    </w:p>
    <w:p w:rsidR="00256470" w:rsidRDefault="00256470" w:rsidP="0025647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6470">
        <w:rPr>
          <w:rFonts w:ascii="Times New Roman" w:hAnsi="Times New Roman" w:cs="Times New Roman"/>
          <w:noProof/>
          <w:sz w:val="24"/>
          <w:szCs w:val="24"/>
        </w:rPr>
        <w:t>Postupak jednostavne nabave čija je procijenjena vrijednost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bez poreza na dodanu vrijednost (PDV-a) manja od 20.000,00 kn je postupak nabave u kojem Škola izdaje narudžbenicu ili zaključuje Ugovor s jednim gospodarskim subjektom, u pravilu na temelju jedne dostavljene i prihvatljive ponude.</w:t>
      </w:r>
    </w:p>
    <w:p w:rsidR="00966C7B" w:rsidRPr="00256470" w:rsidRDefault="00966C7B" w:rsidP="0025647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E6C6C" w:rsidRPr="0014070C" w:rsidRDefault="00630ED2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14070C">
        <w:rPr>
          <w:rFonts w:ascii="Times New Roman" w:hAnsi="Times New Roman"/>
          <w:b/>
          <w:sz w:val="24"/>
          <w:szCs w:val="24"/>
        </w:rPr>
        <w:t xml:space="preserve">            </w:t>
      </w:r>
      <w:r w:rsidR="00256470">
        <w:rPr>
          <w:rFonts w:ascii="Times New Roman" w:hAnsi="Times New Roman"/>
          <w:b/>
          <w:sz w:val="24"/>
          <w:szCs w:val="24"/>
        </w:rPr>
        <w:t>Članak 6</w:t>
      </w:r>
      <w:r w:rsidR="002E6C6C" w:rsidRPr="0014070C">
        <w:rPr>
          <w:rFonts w:ascii="Times New Roman" w:hAnsi="Times New Roman"/>
          <w:b/>
          <w:sz w:val="24"/>
          <w:szCs w:val="24"/>
        </w:rPr>
        <w:t>.</w:t>
      </w:r>
    </w:p>
    <w:p w:rsidR="002E6C6C" w:rsidRDefault="002E6C6C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</w:p>
    <w:p w:rsidR="00256470" w:rsidRDefault="00256470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Postuci jednostavne nabave čija je procijenjena vrijednost bez poreza na dodanu vrijednost (PDV-a) jednaka ili veća od 20.000,00 kn i manja od 70.000,00 kn</w:t>
      </w:r>
    </w:p>
    <w:p w:rsidR="00256470" w:rsidRDefault="00256470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</w:p>
    <w:p w:rsidR="00256470" w:rsidRPr="0014070C" w:rsidRDefault="00D334F1" w:rsidP="0025647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Postupak jednostavne nabave čija je procijenjena vrijednost bez poreza na dodanu vrijednost (PDV-a) jedanak</w:t>
      </w:r>
      <w:r w:rsidR="003337B8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ili veća od 20.000,00 kn i manja od 70.000,00 kn je postupak nabave u kojem Škola poziva u pravilu najmanje tri gospodarska subjekta po vlastitom odabiru da dostave ponudu sukladno uvjetima i zahtjevima iz poziva za dostavu ponude te najpovoljnijem izdaje narudžbenicu odnosno zaključuje ugovor o nabavi roba/radova ili usluga.</w:t>
      </w:r>
    </w:p>
    <w:p w:rsidR="00256470" w:rsidRPr="0014070C" w:rsidRDefault="00256470" w:rsidP="0025647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>Ugovor ili narudžbenica u pravilu treba sadržavati sljedeće podatke:</w:t>
      </w:r>
    </w:p>
    <w:p w:rsidR="00256470" w:rsidRPr="0014070C" w:rsidRDefault="00256470" w:rsidP="002564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>datum i broj ugovora ili narudžbenice,</w:t>
      </w:r>
    </w:p>
    <w:p w:rsidR="00256470" w:rsidRPr="0014070C" w:rsidRDefault="00256470" w:rsidP="002564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 xml:space="preserve">podatke o ugovornim stranama, </w:t>
      </w:r>
    </w:p>
    <w:p w:rsidR="00256470" w:rsidRPr="0014070C" w:rsidRDefault="00256470" w:rsidP="002564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 xml:space="preserve">matični broj i osobni identifikacijski broj ugovornih strana, </w:t>
      </w:r>
    </w:p>
    <w:p w:rsidR="00256470" w:rsidRPr="0014070C" w:rsidRDefault="00256470" w:rsidP="002564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 xml:space="preserve">podatke o količini roba, radova i usluga, </w:t>
      </w:r>
    </w:p>
    <w:p w:rsidR="00256470" w:rsidRPr="0014070C" w:rsidRDefault="00256470" w:rsidP="002564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 xml:space="preserve">jedinične cijene, </w:t>
      </w:r>
    </w:p>
    <w:p w:rsidR="00256470" w:rsidRPr="0014070C" w:rsidRDefault="00256470" w:rsidP="002564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 xml:space="preserve">ukupnu cijenu, </w:t>
      </w:r>
    </w:p>
    <w:p w:rsidR="00256470" w:rsidRPr="0014070C" w:rsidRDefault="00256470" w:rsidP="002564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>rok izvršenja,</w:t>
      </w:r>
    </w:p>
    <w:p w:rsidR="00256470" w:rsidRPr="0014070C" w:rsidRDefault="00256470" w:rsidP="002564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>način dostave,</w:t>
      </w:r>
    </w:p>
    <w:p w:rsidR="00256470" w:rsidRPr="0014070C" w:rsidRDefault="00256470" w:rsidP="002564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 xml:space="preserve">način plaćanja, </w:t>
      </w:r>
    </w:p>
    <w:p w:rsidR="00256470" w:rsidRPr="0014070C" w:rsidRDefault="00256470" w:rsidP="002564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>druge podatke koje naručitelj smatra potrebnima.</w:t>
      </w:r>
    </w:p>
    <w:p w:rsidR="00D334F1" w:rsidRDefault="00256470" w:rsidP="00966C7B">
      <w:pPr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 xml:space="preserve">              Primljeni i prihvaćeni predračuni, ponude i slično zamjenjuju ugovor ili narudžbenicu.</w:t>
      </w:r>
    </w:p>
    <w:p w:rsidR="00966C7B" w:rsidRDefault="00966C7B" w:rsidP="00966C7B">
      <w:pPr>
        <w:rPr>
          <w:rFonts w:ascii="Times New Roman" w:hAnsi="Times New Roman" w:cs="Times New Roman"/>
          <w:noProof/>
          <w:sz w:val="24"/>
          <w:szCs w:val="24"/>
        </w:rPr>
      </w:pPr>
    </w:p>
    <w:p w:rsidR="00D334F1" w:rsidRDefault="00D334F1" w:rsidP="002E6C6C">
      <w:pPr>
        <w:pStyle w:val="Bezproreda1"/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:rsidR="00966C7B" w:rsidRDefault="00966C7B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</w:p>
    <w:p w:rsidR="00256470" w:rsidRDefault="00256470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7.</w:t>
      </w:r>
    </w:p>
    <w:p w:rsidR="00256470" w:rsidRDefault="00256470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</w:p>
    <w:p w:rsidR="00256470" w:rsidRDefault="00256470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Postupci jednostavne nabave čija je procijenjena vrijednost bez poreza na dodanu vrijednost (PDV-a) jednaka ili veća od 70.000,00 kuna i manja od 200.000,00 kuna (roba i usluge), odnosno manja od 500.000,00 kuna (radovi)</w:t>
      </w:r>
    </w:p>
    <w:p w:rsidR="00256470" w:rsidRDefault="00256470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</w:p>
    <w:p w:rsidR="00256470" w:rsidRPr="0014070C" w:rsidRDefault="00256470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</w:p>
    <w:p w:rsidR="002E6C6C" w:rsidRPr="0014070C" w:rsidRDefault="00D1193D" w:rsidP="002E6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 xml:space="preserve">Za postupke nabave roba i uslugu procijenjene vrijednosti veće od 70.000,00 kuna  a manje od 200.000,00 kuna, radova manje od 500.000,00 kuna (bez poreza na dodanu vrijednost) </w:t>
      </w:r>
      <w:r w:rsidR="002E6C6C" w:rsidRPr="0014070C">
        <w:rPr>
          <w:rFonts w:ascii="Times New Roman" w:hAnsi="Times New Roman" w:cs="Times New Roman"/>
          <w:sz w:val="24"/>
          <w:szCs w:val="24"/>
        </w:rPr>
        <w:t xml:space="preserve">Naručitelj </w:t>
      </w:r>
      <w:r w:rsidRPr="0014070C">
        <w:rPr>
          <w:rFonts w:ascii="Times New Roman" w:hAnsi="Times New Roman" w:cs="Times New Roman"/>
          <w:sz w:val="24"/>
          <w:szCs w:val="24"/>
        </w:rPr>
        <w:t xml:space="preserve">će </w:t>
      </w:r>
      <w:r w:rsidR="002E6C6C" w:rsidRPr="0014070C">
        <w:rPr>
          <w:rFonts w:ascii="Times New Roman" w:hAnsi="Times New Roman" w:cs="Times New Roman"/>
          <w:sz w:val="24"/>
          <w:szCs w:val="24"/>
        </w:rPr>
        <w:t>za pripremu i provođenje post</w:t>
      </w:r>
      <w:r w:rsidR="007F5EC6" w:rsidRPr="0014070C">
        <w:rPr>
          <w:rFonts w:ascii="Times New Roman" w:hAnsi="Times New Roman" w:cs="Times New Roman"/>
          <w:sz w:val="24"/>
          <w:szCs w:val="24"/>
        </w:rPr>
        <w:t xml:space="preserve">upka jednostavne nabave imenovati </w:t>
      </w:r>
      <w:r w:rsidR="002E6C6C" w:rsidRPr="0014070C">
        <w:rPr>
          <w:rFonts w:ascii="Times New Roman" w:hAnsi="Times New Roman" w:cs="Times New Roman"/>
          <w:sz w:val="24"/>
          <w:szCs w:val="24"/>
        </w:rPr>
        <w:t xml:space="preserve">stručno povjerenstvo (u daljnjem tekstu: Povjerenstvo) od najmanje tri člana. </w:t>
      </w:r>
    </w:p>
    <w:p w:rsidR="002E6C6C" w:rsidRPr="0014070C" w:rsidRDefault="002E6C6C" w:rsidP="002E6C6C">
      <w:pPr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ab/>
        <w:t xml:space="preserve">Povjerenstvo priprema i provodi postupak jednostavne nabave što uključuje: </w:t>
      </w:r>
    </w:p>
    <w:p w:rsidR="002E6C6C" w:rsidRPr="0014070C" w:rsidRDefault="002E6C6C" w:rsidP="002E6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izradu potrebne dokumentacije za nabavu,</w:t>
      </w:r>
    </w:p>
    <w:p w:rsidR="002E6C6C" w:rsidRPr="0014070C" w:rsidRDefault="002E6C6C" w:rsidP="002E6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izradu i slanje poziva za dostavu ponuda,</w:t>
      </w:r>
    </w:p>
    <w:p w:rsidR="002E6C6C" w:rsidRPr="0014070C" w:rsidRDefault="002E6C6C" w:rsidP="002E6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otvaranje, pregled i ocjenu ponuda,</w:t>
      </w:r>
    </w:p>
    <w:p w:rsidR="002E6C6C" w:rsidRPr="0014070C" w:rsidRDefault="002E6C6C" w:rsidP="002E6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 xml:space="preserve">rangiranje ponuda prema kriteriju za odabir, </w:t>
      </w:r>
    </w:p>
    <w:p w:rsidR="002E6C6C" w:rsidRPr="0014070C" w:rsidRDefault="002E6C6C" w:rsidP="002E6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predlaganje donošenja Odluke o odabiru najpovoljnije ponude odnosno poništenju postupka</w:t>
      </w:r>
    </w:p>
    <w:p w:rsidR="002E6C6C" w:rsidRPr="0014070C" w:rsidRDefault="002E6C6C" w:rsidP="002E6C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 xml:space="preserve">obavljanje ostalih poslova potrebnih za provedbu postupka. </w:t>
      </w:r>
    </w:p>
    <w:p w:rsidR="002E6C6C" w:rsidRPr="0014070C" w:rsidRDefault="002E6C6C" w:rsidP="002E6C6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 xml:space="preserve">Povjerenstvo o svom radu te o otvaranju, pregledu i ocjeni ponuda vodi zapisnik. </w:t>
      </w:r>
    </w:p>
    <w:p w:rsidR="002E6C6C" w:rsidRDefault="002E6C6C" w:rsidP="002E6C6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 xml:space="preserve">Odlukom o pokretanju postupka jednostavne nabave i imenovanju  u pravilu se utvrđuju obveze i dužnosti članova Povjerenstva. </w:t>
      </w:r>
    </w:p>
    <w:p w:rsidR="0014070C" w:rsidRPr="0014070C" w:rsidRDefault="0014070C" w:rsidP="002E6C6C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odbiru najpovoljnije ponude odnosno poništenju postupka donosi ravnatelj škole na prijedlog povjerenstva. </w:t>
      </w:r>
    </w:p>
    <w:p w:rsidR="002E6C6C" w:rsidRPr="0014070C" w:rsidRDefault="00D334F1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8</w:t>
      </w:r>
      <w:r w:rsidR="002E6C6C" w:rsidRPr="0014070C">
        <w:rPr>
          <w:rFonts w:ascii="Times New Roman" w:hAnsi="Times New Roman"/>
          <w:b/>
          <w:sz w:val="24"/>
          <w:szCs w:val="24"/>
        </w:rPr>
        <w:t>.</w:t>
      </w:r>
    </w:p>
    <w:p w:rsidR="002E6C6C" w:rsidRPr="0014070C" w:rsidRDefault="002E6C6C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</w:p>
    <w:p w:rsidR="002E6C6C" w:rsidRPr="0014070C" w:rsidRDefault="002E6C6C" w:rsidP="002E6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Naručitelj će prilikom provođenja postupka jednostavne nabave</w:t>
      </w:r>
      <w:r w:rsidR="001E06E9">
        <w:rPr>
          <w:rFonts w:ascii="Times New Roman" w:hAnsi="Times New Roman" w:cs="Times New Roman"/>
          <w:sz w:val="24"/>
          <w:szCs w:val="24"/>
        </w:rPr>
        <w:t xml:space="preserve"> iz čl. 7</w:t>
      </w:r>
      <w:r w:rsidR="007F5EC6" w:rsidRPr="0014070C">
        <w:rPr>
          <w:rFonts w:ascii="Times New Roman" w:hAnsi="Times New Roman" w:cs="Times New Roman"/>
          <w:sz w:val="24"/>
          <w:szCs w:val="24"/>
        </w:rPr>
        <w:t>. ovog Pravilnika</w:t>
      </w:r>
      <w:r w:rsidRPr="0014070C">
        <w:rPr>
          <w:rFonts w:ascii="Times New Roman" w:hAnsi="Times New Roman" w:cs="Times New Roman"/>
          <w:sz w:val="24"/>
          <w:szCs w:val="24"/>
        </w:rPr>
        <w:t xml:space="preserve"> u pravilu tražiti najmanje tri ponude. </w:t>
      </w:r>
    </w:p>
    <w:p w:rsidR="002E6C6C" w:rsidRPr="0014070C" w:rsidRDefault="002E6C6C" w:rsidP="002E6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 xml:space="preserve">Iznimno od stavka 1. ovog članka ako se radi o predmetu nabave za koji je ograničen broj ponuditelja odnosno nema mogućnosti za traženje tri ponude ili zbog drugog opravdanog razloga koji mora biti obrazložen i koji odobri odgovorna osoba Naručitelja, mogu se zatražiti manje od tri ponude. </w:t>
      </w:r>
    </w:p>
    <w:p w:rsidR="002E6C6C" w:rsidRDefault="002E6C6C" w:rsidP="002E6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Za odabir ponude dovoljna je jedna (1) pristigla ponuda koja udovoljava svim traženim uvjetima Naručitelja.</w:t>
      </w:r>
    </w:p>
    <w:p w:rsidR="007F5EC6" w:rsidRPr="0014070C" w:rsidRDefault="007F5EC6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</w:p>
    <w:p w:rsidR="002E6C6C" w:rsidRPr="0014070C" w:rsidRDefault="00D334F1" w:rsidP="002E6C6C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9</w:t>
      </w:r>
      <w:r w:rsidR="002E6C6C" w:rsidRPr="0014070C">
        <w:rPr>
          <w:rFonts w:ascii="Times New Roman" w:hAnsi="Times New Roman"/>
          <w:b/>
          <w:sz w:val="24"/>
          <w:szCs w:val="24"/>
        </w:rPr>
        <w:t>.</w:t>
      </w:r>
    </w:p>
    <w:p w:rsidR="002E6C6C" w:rsidRPr="0014070C" w:rsidRDefault="002E6C6C" w:rsidP="002E6C6C">
      <w:pPr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ab/>
      </w:r>
    </w:p>
    <w:p w:rsidR="002E6C6C" w:rsidRPr="0014070C" w:rsidRDefault="002E6C6C" w:rsidP="002E6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 xml:space="preserve">Naručitelj u uputama za dostavu ponude može odrediti razloge isključenja ponuditelja te uvjete sposobnosti gospodarskih subjekata. </w:t>
      </w:r>
    </w:p>
    <w:p w:rsidR="00D334F1" w:rsidRDefault="002E6C6C" w:rsidP="00D334F1">
      <w:pPr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Naručitelj može odrediti minimalne uvjete sposobnosti za obavljanje profesionalne djelatnosti, ekonomske i financijske sposobnosti te tehničke i stručne sposobnosti razmjerno procijenjenoj vrijednosti predmeta nabave. </w:t>
      </w:r>
    </w:p>
    <w:p w:rsidR="00966C7B" w:rsidRDefault="00966C7B" w:rsidP="00D33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C7B" w:rsidRDefault="00966C7B" w:rsidP="00D33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DA2" w:rsidRPr="00D334F1" w:rsidRDefault="00D334F1" w:rsidP="00D334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2E6C6C" w:rsidRPr="0014070C">
        <w:rPr>
          <w:rFonts w:ascii="Times New Roman" w:hAnsi="Times New Roman" w:cs="Times New Roman"/>
          <w:b/>
          <w:sz w:val="24"/>
          <w:szCs w:val="24"/>
        </w:rPr>
        <w:t>.</w:t>
      </w:r>
    </w:p>
    <w:p w:rsidR="002E6C6C" w:rsidRPr="0014070C" w:rsidRDefault="002E6C6C" w:rsidP="00857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Naručitelj u postupku jednostavne nabave može tražiti jamstvo za ozbiljnost ponude, jamstvo za uredno izvršavanje ugovora i jamstvo za otklanjanje nedostataka u jamstvenom roku.</w:t>
      </w:r>
    </w:p>
    <w:p w:rsidR="00D334F1" w:rsidRDefault="002E6C6C" w:rsidP="00D33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Naručitelj određuje sredstvo i uvjete jamstva razmjerno procijenjenoj vrijednosti predmeta nabave.</w:t>
      </w:r>
    </w:p>
    <w:p w:rsidR="002E6C6C" w:rsidRPr="00D334F1" w:rsidRDefault="00D334F1" w:rsidP="00D33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E6C6C" w:rsidRPr="0014070C">
        <w:rPr>
          <w:rFonts w:ascii="Times New Roman" w:hAnsi="Times New Roman" w:cs="Times New Roman"/>
          <w:b/>
          <w:sz w:val="24"/>
          <w:szCs w:val="24"/>
        </w:rPr>
        <w:t>Čla</w:t>
      </w:r>
      <w:r>
        <w:rPr>
          <w:rFonts w:ascii="Times New Roman" w:hAnsi="Times New Roman" w:cs="Times New Roman"/>
          <w:b/>
          <w:sz w:val="24"/>
          <w:szCs w:val="24"/>
        </w:rPr>
        <w:t>nak 11</w:t>
      </w:r>
      <w:r w:rsidR="00CF741B" w:rsidRPr="0014070C">
        <w:rPr>
          <w:rFonts w:ascii="Times New Roman" w:hAnsi="Times New Roman" w:cs="Times New Roman"/>
          <w:b/>
          <w:sz w:val="24"/>
          <w:szCs w:val="24"/>
        </w:rPr>
        <w:t>.</w:t>
      </w:r>
    </w:p>
    <w:p w:rsidR="002E6C6C" w:rsidRPr="0014070C" w:rsidRDefault="002E6C6C" w:rsidP="002E6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Kriteriji za odabir ponude je najniža cijena ili ekonomski najpovoljnija ponuda.</w:t>
      </w:r>
    </w:p>
    <w:p w:rsidR="009F3ED0" w:rsidRPr="0014070C" w:rsidRDefault="002E6C6C" w:rsidP="00D334F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Kriterij ekonomski najpovoljnije ponude određuje Naručitelj u svakom pojedinačnom postupku.</w:t>
      </w:r>
    </w:p>
    <w:p w:rsidR="00CF741B" w:rsidRPr="0014070C" w:rsidRDefault="00CF741B" w:rsidP="00D334F1">
      <w:pPr>
        <w:pStyle w:val="Naslov2"/>
        <w:jc w:val="center"/>
        <w:rPr>
          <w:sz w:val="24"/>
          <w:szCs w:val="24"/>
        </w:rPr>
      </w:pPr>
      <w:r w:rsidRPr="0014070C">
        <w:rPr>
          <w:sz w:val="24"/>
          <w:szCs w:val="24"/>
        </w:rPr>
        <w:t>Č</w:t>
      </w:r>
      <w:r w:rsidR="00D334F1">
        <w:rPr>
          <w:sz w:val="24"/>
          <w:szCs w:val="24"/>
        </w:rPr>
        <w:t>lanak 12</w:t>
      </w:r>
      <w:r w:rsidRPr="0014070C">
        <w:rPr>
          <w:sz w:val="24"/>
          <w:szCs w:val="24"/>
        </w:rPr>
        <w:t>.</w:t>
      </w:r>
    </w:p>
    <w:p w:rsidR="00CF741B" w:rsidRPr="0014070C" w:rsidRDefault="00CF741B" w:rsidP="00CF741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>Najkraći rok za dostavu ponuda</w:t>
      </w:r>
      <w:r w:rsidR="001E06E9">
        <w:rPr>
          <w:rFonts w:ascii="Times New Roman" w:hAnsi="Times New Roman" w:cs="Times New Roman"/>
          <w:noProof/>
          <w:sz w:val="24"/>
          <w:szCs w:val="24"/>
        </w:rPr>
        <w:t xml:space="preserve"> za nabavu u skladu s člancima 7. do 11</w:t>
      </w:r>
      <w:r w:rsidRPr="0014070C">
        <w:rPr>
          <w:rFonts w:ascii="Times New Roman" w:hAnsi="Times New Roman" w:cs="Times New Roman"/>
          <w:noProof/>
          <w:sz w:val="24"/>
          <w:szCs w:val="24"/>
        </w:rPr>
        <w:t>. ovog Pravilnika iznosi tri dana od dana slanja poziva.</w:t>
      </w:r>
    </w:p>
    <w:p w:rsidR="00CF741B" w:rsidRPr="0014070C" w:rsidRDefault="00CF741B" w:rsidP="00630ED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>Najkraći rok za dostavu ponude z</w:t>
      </w:r>
      <w:r w:rsidR="001E06E9">
        <w:rPr>
          <w:rFonts w:ascii="Times New Roman" w:hAnsi="Times New Roman" w:cs="Times New Roman"/>
          <w:noProof/>
          <w:sz w:val="24"/>
          <w:szCs w:val="24"/>
        </w:rPr>
        <w:t>a nabavu iz članka 6</w:t>
      </w:r>
      <w:r w:rsidRPr="0014070C">
        <w:rPr>
          <w:rFonts w:ascii="Times New Roman" w:hAnsi="Times New Roman" w:cs="Times New Roman"/>
          <w:noProof/>
          <w:sz w:val="24"/>
          <w:szCs w:val="24"/>
        </w:rPr>
        <w:t xml:space="preserve">. ovog Pravilnika iznosi jedan dan od dana slanja poziva.  </w:t>
      </w:r>
    </w:p>
    <w:p w:rsidR="00CF741B" w:rsidRPr="0014070C" w:rsidRDefault="00CF741B" w:rsidP="00D334F1">
      <w:pPr>
        <w:pStyle w:val="Naslov2"/>
        <w:spacing w:before="0" w:beforeAutospacing="0" w:after="0" w:afterAutospacing="0"/>
        <w:jc w:val="center"/>
        <w:rPr>
          <w:sz w:val="24"/>
          <w:szCs w:val="24"/>
        </w:rPr>
      </w:pPr>
      <w:r w:rsidRPr="0014070C">
        <w:rPr>
          <w:sz w:val="24"/>
          <w:szCs w:val="24"/>
        </w:rPr>
        <w:t>Članak 1</w:t>
      </w:r>
      <w:r w:rsidR="00D334F1">
        <w:rPr>
          <w:sz w:val="24"/>
          <w:szCs w:val="24"/>
        </w:rPr>
        <w:t>3</w:t>
      </w:r>
      <w:r w:rsidRPr="0014070C">
        <w:rPr>
          <w:sz w:val="24"/>
          <w:szCs w:val="24"/>
        </w:rPr>
        <w:t>.</w:t>
      </w:r>
    </w:p>
    <w:p w:rsidR="00CF741B" w:rsidRPr="0014070C" w:rsidRDefault="00CF741B" w:rsidP="00CF741B">
      <w:pPr>
        <w:pStyle w:val="Naslov2"/>
        <w:spacing w:before="0" w:beforeAutospacing="0" w:after="0" w:afterAutospacing="0"/>
        <w:rPr>
          <w:sz w:val="24"/>
          <w:szCs w:val="24"/>
        </w:rPr>
      </w:pPr>
    </w:p>
    <w:p w:rsidR="00CF741B" w:rsidRPr="0014070C" w:rsidRDefault="00CF741B" w:rsidP="0045520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 xml:space="preserve">Naručitelj o odabiru najpovoljnije ponude donosi Odluku o odabiru najpovoljnije ponude, koja se dostavlja svim ponuditeljima koji su dostavili ponude. </w:t>
      </w:r>
    </w:p>
    <w:p w:rsidR="00CF741B" w:rsidRPr="0014070C" w:rsidRDefault="00CF741B" w:rsidP="00D334F1">
      <w:pPr>
        <w:pStyle w:val="Naslov2"/>
        <w:spacing w:before="0" w:beforeAutospacing="0" w:after="0" w:afterAutospacing="0"/>
        <w:jc w:val="center"/>
        <w:rPr>
          <w:sz w:val="24"/>
          <w:szCs w:val="24"/>
        </w:rPr>
      </w:pPr>
      <w:r w:rsidRPr="0014070C">
        <w:rPr>
          <w:sz w:val="24"/>
          <w:szCs w:val="24"/>
        </w:rPr>
        <w:t>Članak 1</w:t>
      </w:r>
      <w:r w:rsidR="00D334F1">
        <w:rPr>
          <w:sz w:val="24"/>
          <w:szCs w:val="24"/>
        </w:rPr>
        <w:t>4</w:t>
      </w:r>
      <w:r w:rsidRPr="0014070C">
        <w:rPr>
          <w:sz w:val="24"/>
          <w:szCs w:val="24"/>
        </w:rPr>
        <w:t>.</w:t>
      </w:r>
    </w:p>
    <w:p w:rsidR="00CF741B" w:rsidRPr="0014070C" w:rsidRDefault="00CF741B" w:rsidP="00966C7B">
      <w:pPr>
        <w:pStyle w:val="Naslov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F741B" w:rsidRPr="0014070C" w:rsidRDefault="00CF741B" w:rsidP="00966C7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070C">
        <w:rPr>
          <w:rFonts w:ascii="Times New Roman" w:hAnsi="Times New Roman" w:cs="Times New Roman"/>
          <w:noProof/>
          <w:sz w:val="24"/>
          <w:szCs w:val="24"/>
        </w:rPr>
        <w:t>Svi ostali uvjeti za dostavu ponuda koji nisu navedeni u ovom Pravilniku mogu se dodatno odrediti u dokumentaciji odnosno p</w:t>
      </w:r>
      <w:r w:rsidR="00966C7B">
        <w:rPr>
          <w:rFonts w:ascii="Times New Roman" w:hAnsi="Times New Roman" w:cs="Times New Roman"/>
          <w:noProof/>
          <w:sz w:val="24"/>
          <w:szCs w:val="24"/>
        </w:rPr>
        <w:t>ozivu za dostavu ponuda za svaku</w:t>
      </w:r>
      <w:r w:rsidRPr="0014070C">
        <w:rPr>
          <w:rFonts w:ascii="Times New Roman" w:hAnsi="Times New Roman" w:cs="Times New Roman"/>
          <w:noProof/>
          <w:sz w:val="24"/>
          <w:szCs w:val="24"/>
        </w:rPr>
        <w:t xml:space="preserve"> pojedinačnu nabavu. </w:t>
      </w:r>
    </w:p>
    <w:p w:rsidR="00CF741B" w:rsidRPr="0014070C" w:rsidRDefault="00D334F1" w:rsidP="00D33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CF741B" w:rsidRPr="0014070C">
        <w:rPr>
          <w:rFonts w:ascii="Times New Roman" w:hAnsi="Times New Roman" w:cs="Times New Roman"/>
          <w:b/>
          <w:sz w:val="24"/>
          <w:szCs w:val="24"/>
        </w:rPr>
        <w:t>.</w:t>
      </w:r>
    </w:p>
    <w:p w:rsidR="00CF741B" w:rsidRDefault="00CF741B" w:rsidP="00CF741B">
      <w:pPr>
        <w:pStyle w:val="Bezproreda2"/>
        <w:jc w:val="both"/>
        <w:rPr>
          <w:rFonts w:ascii="Times New Roman" w:hAnsi="Times New Roman"/>
          <w:sz w:val="24"/>
          <w:szCs w:val="24"/>
        </w:rPr>
      </w:pPr>
      <w:r w:rsidRPr="0014070C">
        <w:rPr>
          <w:rFonts w:ascii="Times New Roman" w:hAnsi="Times New Roman"/>
          <w:sz w:val="24"/>
          <w:szCs w:val="24"/>
        </w:rPr>
        <w:t>Ovaj Pravilnik stupa na snagu prvog dana nakon dana donošenja, a objavit će se na Oglasnoj ploči Škole.</w:t>
      </w:r>
    </w:p>
    <w:p w:rsidR="00966C7B" w:rsidRDefault="00966C7B" w:rsidP="00CF741B">
      <w:pPr>
        <w:pStyle w:val="Bezproreda2"/>
        <w:jc w:val="both"/>
        <w:rPr>
          <w:rFonts w:ascii="Times New Roman" w:hAnsi="Times New Roman"/>
          <w:sz w:val="24"/>
          <w:szCs w:val="24"/>
        </w:rPr>
      </w:pPr>
    </w:p>
    <w:p w:rsidR="00966C7B" w:rsidRPr="0014070C" w:rsidRDefault="00966C7B" w:rsidP="00CF741B">
      <w:pPr>
        <w:pStyle w:val="Bezproreda2"/>
        <w:jc w:val="both"/>
        <w:rPr>
          <w:rFonts w:ascii="Times New Roman" w:hAnsi="Times New Roman"/>
          <w:sz w:val="24"/>
          <w:szCs w:val="24"/>
        </w:rPr>
      </w:pPr>
    </w:p>
    <w:p w:rsidR="00CF741B" w:rsidRPr="0014070C" w:rsidRDefault="00CF741B" w:rsidP="00D334F1">
      <w:pPr>
        <w:pStyle w:val="Bezproreda1"/>
        <w:jc w:val="center"/>
        <w:rPr>
          <w:rFonts w:ascii="Times New Roman" w:hAnsi="Times New Roman"/>
          <w:sz w:val="24"/>
          <w:szCs w:val="24"/>
        </w:rPr>
      </w:pPr>
    </w:p>
    <w:p w:rsidR="00CF741B" w:rsidRDefault="00D334F1" w:rsidP="00D334F1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16</w:t>
      </w:r>
      <w:r w:rsidR="00455205" w:rsidRPr="0014070C">
        <w:rPr>
          <w:rFonts w:ascii="Times New Roman" w:hAnsi="Times New Roman"/>
          <w:b/>
          <w:sz w:val="24"/>
          <w:szCs w:val="24"/>
        </w:rPr>
        <w:t>.</w:t>
      </w:r>
    </w:p>
    <w:p w:rsidR="00966C7B" w:rsidRPr="0014070C" w:rsidRDefault="00966C7B" w:rsidP="00966C7B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</w:p>
    <w:p w:rsidR="00455205" w:rsidRPr="0014070C" w:rsidRDefault="00455205" w:rsidP="00966C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Stupanjem na snagu ovog Pravilnika prestaje važiti Pravilnik o provođenju postupka jednostavne nabave robe, radova i usluga u Osnovnoj školi „</w:t>
      </w:r>
      <w:r w:rsidR="0064392C">
        <w:rPr>
          <w:rFonts w:ascii="Times New Roman" w:hAnsi="Times New Roman" w:cs="Times New Roman"/>
          <w:sz w:val="24"/>
          <w:szCs w:val="24"/>
        </w:rPr>
        <w:t xml:space="preserve"> Braća Radić</w:t>
      </w:r>
      <w:r w:rsidRPr="0014070C">
        <w:rPr>
          <w:rFonts w:ascii="Times New Roman" w:hAnsi="Times New Roman" w:cs="Times New Roman"/>
          <w:sz w:val="24"/>
          <w:szCs w:val="24"/>
        </w:rPr>
        <w:t>“</w:t>
      </w:r>
      <w:r w:rsidR="00F24304" w:rsidRPr="0014070C">
        <w:rPr>
          <w:rFonts w:ascii="Times New Roman" w:hAnsi="Times New Roman" w:cs="Times New Roman"/>
          <w:sz w:val="24"/>
          <w:szCs w:val="24"/>
        </w:rPr>
        <w:t xml:space="preserve"> Koprivnica </w:t>
      </w:r>
      <w:r w:rsidRPr="0014070C">
        <w:rPr>
          <w:rFonts w:ascii="Times New Roman" w:hAnsi="Times New Roman" w:cs="Times New Roman"/>
          <w:sz w:val="24"/>
          <w:szCs w:val="24"/>
        </w:rPr>
        <w:t xml:space="preserve"> KLASA:</w:t>
      </w:r>
      <w:r w:rsidR="0064392C">
        <w:rPr>
          <w:rFonts w:ascii="Times New Roman" w:hAnsi="Times New Roman" w:cs="Times New Roman"/>
          <w:sz w:val="24"/>
          <w:szCs w:val="24"/>
        </w:rPr>
        <w:t xml:space="preserve"> 003-05/1</w:t>
      </w:r>
      <w:r w:rsidR="001E06E9">
        <w:rPr>
          <w:rFonts w:ascii="Times New Roman" w:hAnsi="Times New Roman" w:cs="Times New Roman"/>
          <w:sz w:val="24"/>
          <w:szCs w:val="24"/>
        </w:rPr>
        <w:t>8</w:t>
      </w:r>
      <w:r w:rsidR="0064392C">
        <w:rPr>
          <w:rFonts w:ascii="Times New Roman" w:hAnsi="Times New Roman" w:cs="Times New Roman"/>
          <w:sz w:val="24"/>
          <w:szCs w:val="24"/>
        </w:rPr>
        <w:t>-01/01</w:t>
      </w:r>
      <w:r w:rsidRPr="0014070C">
        <w:rPr>
          <w:rFonts w:ascii="Times New Roman" w:hAnsi="Times New Roman" w:cs="Times New Roman"/>
          <w:sz w:val="24"/>
          <w:szCs w:val="24"/>
        </w:rPr>
        <w:t>;</w:t>
      </w:r>
      <w:r w:rsidR="00853E2C" w:rsidRPr="0014070C">
        <w:rPr>
          <w:rFonts w:ascii="Times New Roman" w:hAnsi="Times New Roman" w:cs="Times New Roman"/>
          <w:sz w:val="24"/>
          <w:szCs w:val="24"/>
        </w:rPr>
        <w:t xml:space="preserve"> </w:t>
      </w:r>
      <w:r w:rsidRPr="0014070C">
        <w:rPr>
          <w:rFonts w:ascii="Times New Roman" w:hAnsi="Times New Roman" w:cs="Times New Roman"/>
          <w:sz w:val="24"/>
          <w:szCs w:val="24"/>
        </w:rPr>
        <w:t>URBROJ:</w:t>
      </w:r>
      <w:r w:rsidR="00853E2C" w:rsidRPr="0014070C">
        <w:rPr>
          <w:rFonts w:ascii="Times New Roman" w:hAnsi="Times New Roman" w:cs="Times New Roman"/>
          <w:sz w:val="24"/>
          <w:szCs w:val="24"/>
        </w:rPr>
        <w:t xml:space="preserve"> </w:t>
      </w:r>
      <w:r w:rsidR="0064392C">
        <w:rPr>
          <w:rFonts w:ascii="Times New Roman" w:hAnsi="Times New Roman" w:cs="Times New Roman"/>
          <w:sz w:val="24"/>
          <w:szCs w:val="24"/>
        </w:rPr>
        <w:t>2137-30-0</w:t>
      </w:r>
      <w:r w:rsidR="001E06E9">
        <w:rPr>
          <w:rFonts w:ascii="Times New Roman" w:hAnsi="Times New Roman" w:cs="Times New Roman"/>
          <w:sz w:val="24"/>
          <w:szCs w:val="24"/>
        </w:rPr>
        <w:t>9</w:t>
      </w:r>
      <w:r w:rsidR="0064392C">
        <w:rPr>
          <w:rFonts w:ascii="Times New Roman" w:hAnsi="Times New Roman" w:cs="Times New Roman"/>
          <w:sz w:val="24"/>
          <w:szCs w:val="24"/>
        </w:rPr>
        <w:t>-1</w:t>
      </w:r>
      <w:r w:rsidR="001E06E9">
        <w:rPr>
          <w:rFonts w:ascii="Times New Roman" w:hAnsi="Times New Roman" w:cs="Times New Roman"/>
          <w:sz w:val="24"/>
          <w:szCs w:val="24"/>
        </w:rPr>
        <w:t>8</w:t>
      </w:r>
      <w:r w:rsidR="0064392C">
        <w:rPr>
          <w:rFonts w:ascii="Times New Roman" w:hAnsi="Times New Roman" w:cs="Times New Roman"/>
          <w:sz w:val="24"/>
          <w:szCs w:val="24"/>
        </w:rPr>
        <w:t>-1</w:t>
      </w:r>
      <w:r w:rsidR="00685509" w:rsidRPr="0014070C">
        <w:rPr>
          <w:rFonts w:ascii="Times New Roman" w:hAnsi="Times New Roman" w:cs="Times New Roman"/>
          <w:sz w:val="24"/>
          <w:szCs w:val="24"/>
        </w:rPr>
        <w:t xml:space="preserve"> od </w:t>
      </w:r>
      <w:r w:rsidR="001E06E9">
        <w:rPr>
          <w:rFonts w:ascii="Times New Roman" w:hAnsi="Times New Roman" w:cs="Times New Roman"/>
          <w:sz w:val="24"/>
          <w:szCs w:val="24"/>
        </w:rPr>
        <w:t>16.02.2018.</w:t>
      </w:r>
      <w:r w:rsidRPr="0014070C">
        <w:rPr>
          <w:rFonts w:ascii="Times New Roman" w:hAnsi="Times New Roman" w:cs="Times New Roman"/>
          <w:sz w:val="24"/>
          <w:szCs w:val="24"/>
        </w:rPr>
        <w:t xml:space="preserve"> godine. </w:t>
      </w:r>
    </w:p>
    <w:p w:rsidR="00CF741B" w:rsidRPr="004A25BA" w:rsidRDefault="00CF741B" w:rsidP="00966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41B" w:rsidRPr="004A25BA" w:rsidRDefault="00CF741B" w:rsidP="00630E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25BA">
        <w:rPr>
          <w:rFonts w:ascii="Times New Roman" w:hAnsi="Times New Roman" w:cs="Times New Roman"/>
          <w:sz w:val="24"/>
          <w:szCs w:val="24"/>
        </w:rPr>
        <w:t xml:space="preserve">KLASA: </w:t>
      </w:r>
      <w:r w:rsidR="00C03941" w:rsidRPr="004A25BA">
        <w:rPr>
          <w:rFonts w:ascii="Times New Roman" w:hAnsi="Times New Roman" w:cs="Times New Roman"/>
          <w:sz w:val="24"/>
          <w:szCs w:val="24"/>
        </w:rPr>
        <w:t>003-05/18</w:t>
      </w:r>
      <w:r w:rsidR="0064392C" w:rsidRPr="004A25BA">
        <w:rPr>
          <w:rFonts w:ascii="Times New Roman" w:hAnsi="Times New Roman" w:cs="Times New Roman"/>
          <w:sz w:val="24"/>
          <w:szCs w:val="24"/>
        </w:rPr>
        <w:t>-01/0</w:t>
      </w:r>
      <w:r w:rsidR="004A25BA" w:rsidRPr="004A25BA">
        <w:rPr>
          <w:rFonts w:ascii="Times New Roman" w:hAnsi="Times New Roman" w:cs="Times New Roman"/>
          <w:sz w:val="24"/>
          <w:szCs w:val="24"/>
        </w:rPr>
        <w:t>4</w:t>
      </w:r>
      <w:r w:rsidRPr="004A25BA">
        <w:rPr>
          <w:rFonts w:ascii="Times New Roman" w:hAnsi="Times New Roman" w:cs="Times New Roman"/>
          <w:sz w:val="24"/>
          <w:szCs w:val="24"/>
        </w:rPr>
        <w:tab/>
      </w:r>
      <w:r w:rsidRPr="004A25BA">
        <w:rPr>
          <w:rFonts w:ascii="Times New Roman" w:hAnsi="Times New Roman" w:cs="Times New Roman"/>
          <w:sz w:val="24"/>
          <w:szCs w:val="24"/>
        </w:rPr>
        <w:tab/>
      </w:r>
      <w:r w:rsidRPr="004A25BA">
        <w:rPr>
          <w:rFonts w:ascii="Times New Roman" w:hAnsi="Times New Roman" w:cs="Times New Roman"/>
          <w:sz w:val="24"/>
          <w:szCs w:val="24"/>
        </w:rPr>
        <w:tab/>
      </w:r>
      <w:r w:rsidRPr="004A25BA">
        <w:rPr>
          <w:rFonts w:ascii="Times New Roman" w:hAnsi="Times New Roman" w:cs="Times New Roman"/>
          <w:sz w:val="24"/>
          <w:szCs w:val="24"/>
        </w:rPr>
        <w:tab/>
      </w:r>
      <w:r w:rsidRPr="004A25BA">
        <w:rPr>
          <w:rFonts w:ascii="Times New Roman" w:hAnsi="Times New Roman" w:cs="Times New Roman"/>
          <w:sz w:val="24"/>
          <w:szCs w:val="24"/>
        </w:rPr>
        <w:tab/>
      </w:r>
      <w:r w:rsidRPr="004A25BA">
        <w:rPr>
          <w:rFonts w:ascii="Times New Roman" w:hAnsi="Times New Roman" w:cs="Times New Roman"/>
          <w:sz w:val="24"/>
          <w:szCs w:val="24"/>
        </w:rPr>
        <w:tab/>
      </w:r>
      <w:r w:rsidRPr="004A25BA">
        <w:rPr>
          <w:rFonts w:ascii="Times New Roman" w:hAnsi="Times New Roman" w:cs="Times New Roman"/>
          <w:sz w:val="24"/>
          <w:szCs w:val="24"/>
        </w:rPr>
        <w:tab/>
      </w:r>
    </w:p>
    <w:p w:rsidR="00CF741B" w:rsidRPr="004A25BA" w:rsidRDefault="00CF741B" w:rsidP="00630E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25BA">
        <w:rPr>
          <w:rFonts w:ascii="Times New Roman" w:hAnsi="Times New Roman" w:cs="Times New Roman"/>
          <w:sz w:val="24"/>
          <w:szCs w:val="24"/>
        </w:rPr>
        <w:t xml:space="preserve">URBROJ: </w:t>
      </w:r>
      <w:r w:rsidR="00685509" w:rsidRPr="004A25BA">
        <w:rPr>
          <w:rFonts w:ascii="Times New Roman" w:hAnsi="Times New Roman" w:cs="Times New Roman"/>
          <w:sz w:val="24"/>
          <w:szCs w:val="24"/>
        </w:rPr>
        <w:t>2137-</w:t>
      </w:r>
      <w:r w:rsidR="00C03941" w:rsidRPr="004A25BA">
        <w:rPr>
          <w:rFonts w:ascii="Times New Roman" w:hAnsi="Times New Roman" w:cs="Times New Roman"/>
          <w:sz w:val="24"/>
          <w:szCs w:val="24"/>
        </w:rPr>
        <w:t>30-09-18</w:t>
      </w:r>
      <w:r w:rsidR="0064392C" w:rsidRPr="004A25BA">
        <w:rPr>
          <w:rFonts w:ascii="Times New Roman" w:hAnsi="Times New Roman" w:cs="Times New Roman"/>
          <w:sz w:val="24"/>
          <w:szCs w:val="24"/>
        </w:rPr>
        <w:t>-1</w:t>
      </w:r>
    </w:p>
    <w:p w:rsidR="00CF741B" w:rsidRPr="004A25BA" w:rsidRDefault="00CF741B" w:rsidP="00CF7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41B" w:rsidRPr="004A25BA" w:rsidRDefault="00685509" w:rsidP="00CF741B">
      <w:pPr>
        <w:jc w:val="both"/>
        <w:rPr>
          <w:rFonts w:ascii="Times New Roman" w:hAnsi="Times New Roman" w:cs="Times New Roman"/>
          <w:sz w:val="24"/>
          <w:szCs w:val="24"/>
        </w:rPr>
      </w:pPr>
      <w:r w:rsidRPr="004A25B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966C7B" w:rsidRPr="004A25BA">
        <w:rPr>
          <w:rFonts w:ascii="Times New Roman" w:hAnsi="Times New Roman" w:cs="Times New Roman"/>
          <w:sz w:val="24"/>
          <w:szCs w:val="24"/>
        </w:rPr>
        <w:t>31.10.2018.</w:t>
      </w:r>
      <w:r w:rsidR="00C03941" w:rsidRPr="004A25BA">
        <w:rPr>
          <w:rFonts w:ascii="Times New Roman" w:hAnsi="Times New Roman" w:cs="Times New Roman"/>
          <w:sz w:val="24"/>
          <w:szCs w:val="24"/>
        </w:rPr>
        <w:t xml:space="preserve"> </w:t>
      </w:r>
      <w:r w:rsidR="00CF741B" w:rsidRPr="004A25BA">
        <w:rPr>
          <w:rFonts w:ascii="Times New Roman" w:hAnsi="Times New Roman" w:cs="Times New Roman"/>
          <w:sz w:val="24"/>
          <w:szCs w:val="24"/>
        </w:rPr>
        <w:tab/>
      </w:r>
      <w:r w:rsidR="00CF741B" w:rsidRPr="004A25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p w:rsidR="00CF741B" w:rsidRPr="001E06E9" w:rsidRDefault="00455205" w:rsidP="00CF74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E06E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CF741B" w:rsidRPr="0014070C" w:rsidRDefault="00CF741B" w:rsidP="008E23E1">
      <w:pPr>
        <w:jc w:val="right"/>
        <w:rPr>
          <w:rFonts w:ascii="Times New Roman" w:hAnsi="Times New Roman" w:cs="Times New Roman"/>
          <w:sz w:val="24"/>
          <w:szCs w:val="24"/>
        </w:rPr>
      </w:pPr>
      <w:r w:rsidRPr="0014070C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85509" w:rsidRPr="0014070C" w:rsidRDefault="00685509" w:rsidP="008E2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741B" w:rsidRPr="0014070C" w:rsidRDefault="0064392C" w:rsidP="008E23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Pankarić.</w:t>
      </w:r>
      <w:r w:rsidR="00BB1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</w:t>
      </w:r>
    </w:p>
    <w:p w:rsidR="00032DA2" w:rsidRPr="00630ED2" w:rsidRDefault="00032DA2" w:rsidP="00685509">
      <w:pPr>
        <w:jc w:val="both"/>
        <w:rPr>
          <w:rFonts w:cstheme="minorHAnsi"/>
          <w:sz w:val="24"/>
          <w:szCs w:val="24"/>
        </w:rPr>
      </w:pPr>
    </w:p>
    <w:p w:rsidR="00032DA2" w:rsidRDefault="00032DA2" w:rsidP="006855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2D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6A" w:rsidRDefault="002D676A" w:rsidP="0098095A">
      <w:pPr>
        <w:spacing w:after="0" w:line="240" w:lineRule="auto"/>
      </w:pPr>
      <w:r>
        <w:separator/>
      </w:r>
    </w:p>
  </w:endnote>
  <w:endnote w:type="continuationSeparator" w:id="0">
    <w:p w:rsidR="002D676A" w:rsidRDefault="002D676A" w:rsidP="0098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606643"/>
      <w:docPartObj>
        <w:docPartGallery w:val="Page Numbers (Bottom of Page)"/>
        <w:docPartUnique/>
      </w:docPartObj>
    </w:sdtPr>
    <w:sdtEndPr/>
    <w:sdtContent>
      <w:p w:rsidR="0098095A" w:rsidRDefault="0098095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467">
          <w:rPr>
            <w:noProof/>
          </w:rPr>
          <w:t>1</w:t>
        </w:r>
        <w:r>
          <w:fldChar w:fldCharType="end"/>
        </w:r>
      </w:p>
    </w:sdtContent>
  </w:sdt>
  <w:p w:rsidR="0098095A" w:rsidRDefault="009809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6A" w:rsidRDefault="002D676A" w:rsidP="0098095A">
      <w:pPr>
        <w:spacing w:after="0" w:line="240" w:lineRule="auto"/>
      </w:pPr>
      <w:r>
        <w:separator/>
      </w:r>
    </w:p>
  </w:footnote>
  <w:footnote w:type="continuationSeparator" w:id="0">
    <w:p w:rsidR="002D676A" w:rsidRDefault="002D676A" w:rsidP="0098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AD5"/>
    <w:multiLevelType w:val="hybridMultilevel"/>
    <w:tmpl w:val="8812A5AA"/>
    <w:lvl w:ilvl="0" w:tplc="E6468D98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A1"/>
    <w:rsid w:val="000177C6"/>
    <w:rsid w:val="00032356"/>
    <w:rsid w:val="00032DA2"/>
    <w:rsid w:val="000B0F99"/>
    <w:rsid w:val="00127099"/>
    <w:rsid w:val="0014070C"/>
    <w:rsid w:val="001E06E9"/>
    <w:rsid w:val="00216FC6"/>
    <w:rsid w:val="00256470"/>
    <w:rsid w:val="002B1A51"/>
    <w:rsid w:val="002D676A"/>
    <w:rsid w:val="002E6C6C"/>
    <w:rsid w:val="0032202A"/>
    <w:rsid w:val="003337B8"/>
    <w:rsid w:val="00342EE0"/>
    <w:rsid w:val="0043268F"/>
    <w:rsid w:val="00455205"/>
    <w:rsid w:val="004A25BA"/>
    <w:rsid w:val="004A74D5"/>
    <w:rsid w:val="004C2F89"/>
    <w:rsid w:val="0051719E"/>
    <w:rsid w:val="00525467"/>
    <w:rsid w:val="005C3546"/>
    <w:rsid w:val="00630ED2"/>
    <w:rsid w:val="006338D1"/>
    <w:rsid w:val="0064392C"/>
    <w:rsid w:val="006459A9"/>
    <w:rsid w:val="00685509"/>
    <w:rsid w:val="006D528B"/>
    <w:rsid w:val="006F42E0"/>
    <w:rsid w:val="0071216E"/>
    <w:rsid w:val="00762B80"/>
    <w:rsid w:val="00795906"/>
    <w:rsid w:val="007E369D"/>
    <w:rsid w:val="007F5EC6"/>
    <w:rsid w:val="00844A06"/>
    <w:rsid w:val="00853E2C"/>
    <w:rsid w:val="008570A1"/>
    <w:rsid w:val="008A5E00"/>
    <w:rsid w:val="008E23E1"/>
    <w:rsid w:val="009457D2"/>
    <w:rsid w:val="00966C7B"/>
    <w:rsid w:val="0098095A"/>
    <w:rsid w:val="009C3252"/>
    <w:rsid w:val="009F3ED0"/>
    <w:rsid w:val="00A501D7"/>
    <w:rsid w:val="00AB5132"/>
    <w:rsid w:val="00AF425D"/>
    <w:rsid w:val="00B0245B"/>
    <w:rsid w:val="00B76755"/>
    <w:rsid w:val="00B85D82"/>
    <w:rsid w:val="00BB15A5"/>
    <w:rsid w:val="00C03941"/>
    <w:rsid w:val="00C074F5"/>
    <w:rsid w:val="00CF741B"/>
    <w:rsid w:val="00D01989"/>
    <w:rsid w:val="00D1193D"/>
    <w:rsid w:val="00D334F1"/>
    <w:rsid w:val="00D352DB"/>
    <w:rsid w:val="00D93996"/>
    <w:rsid w:val="00DA62F6"/>
    <w:rsid w:val="00DC3FA8"/>
    <w:rsid w:val="00E12C51"/>
    <w:rsid w:val="00E223E0"/>
    <w:rsid w:val="00EA57E8"/>
    <w:rsid w:val="00EC2D3B"/>
    <w:rsid w:val="00F24304"/>
    <w:rsid w:val="00F37AA1"/>
    <w:rsid w:val="00F71D11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A1"/>
  </w:style>
  <w:style w:type="paragraph" w:styleId="Naslov2">
    <w:name w:val="heading 2"/>
    <w:basedOn w:val="Normal"/>
    <w:link w:val="Naslov2Char"/>
    <w:qFormat/>
    <w:rsid w:val="00857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570A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rsid w:val="008570A1"/>
    <w:rPr>
      <w:color w:val="0000FF"/>
      <w:u w:val="single"/>
    </w:rPr>
  </w:style>
  <w:style w:type="paragraph" w:customStyle="1" w:styleId="Bezproreda1">
    <w:name w:val="Bez proreda1"/>
    <w:rsid w:val="008570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2">
    <w:name w:val="Bez proreda2"/>
    <w:rsid w:val="00857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Zadanifontodlomka"/>
    <w:rsid w:val="009C3252"/>
  </w:style>
  <w:style w:type="character" w:styleId="SlijeenaHiperveza">
    <w:name w:val="FollowedHyperlink"/>
    <w:basedOn w:val="Zadanifontodlomka"/>
    <w:uiPriority w:val="99"/>
    <w:semiHidden/>
    <w:unhideWhenUsed/>
    <w:rsid w:val="009457D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2D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30ED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8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095A"/>
  </w:style>
  <w:style w:type="paragraph" w:styleId="Podnoje">
    <w:name w:val="footer"/>
    <w:basedOn w:val="Normal"/>
    <w:link w:val="PodnojeChar"/>
    <w:uiPriority w:val="99"/>
    <w:unhideWhenUsed/>
    <w:rsid w:val="0098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A1"/>
  </w:style>
  <w:style w:type="paragraph" w:styleId="Naslov2">
    <w:name w:val="heading 2"/>
    <w:basedOn w:val="Normal"/>
    <w:link w:val="Naslov2Char"/>
    <w:qFormat/>
    <w:rsid w:val="00857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570A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rsid w:val="008570A1"/>
    <w:rPr>
      <w:color w:val="0000FF"/>
      <w:u w:val="single"/>
    </w:rPr>
  </w:style>
  <w:style w:type="paragraph" w:customStyle="1" w:styleId="Bezproreda1">
    <w:name w:val="Bez proreda1"/>
    <w:rsid w:val="008570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2">
    <w:name w:val="Bez proreda2"/>
    <w:rsid w:val="00857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Zadanifontodlomka"/>
    <w:rsid w:val="009C3252"/>
  </w:style>
  <w:style w:type="character" w:styleId="SlijeenaHiperveza">
    <w:name w:val="FollowedHyperlink"/>
    <w:basedOn w:val="Zadanifontodlomka"/>
    <w:uiPriority w:val="99"/>
    <w:semiHidden/>
    <w:unhideWhenUsed/>
    <w:rsid w:val="009457D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2D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30ED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8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095A"/>
  </w:style>
  <w:style w:type="paragraph" w:styleId="Podnoje">
    <w:name w:val="footer"/>
    <w:basedOn w:val="Normal"/>
    <w:link w:val="PodnojeChar"/>
    <w:uiPriority w:val="99"/>
    <w:unhideWhenUsed/>
    <w:rsid w:val="0098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8C45-68A1-4E58-94FB-EF778999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marina.horvat</dc:creator>
  <cp:lastModifiedBy>Andreja</cp:lastModifiedBy>
  <cp:revision>2</cp:revision>
  <cp:lastPrinted>2018-10-18T06:34:00Z</cp:lastPrinted>
  <dcterms:created xsi:type="dcterms:W3CDTF">2018-11-22T06:54:00Z</dcterms:created>
  <dcterms:modified xsi:type="dcterms:W3CDTF">2018-11-22T06:54:00Z</dcterms:modified>
</cp:coreProperties>
</file>