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>Zakona o javnoj nabav</w:t>
      </w:r>
      <w:r w:rsidR="00802858">
        <w:rPr>
          <w:rFonts w:eastAsia="Calibri"/>
          <w:sz w:val="22"/>
          <w:szCs w:val="22"/>
          <w:lang w:eastAsia="en-US"/>
        </w:rPr>
        <w:t>i (“Narodne novine“ broj 120/16</w:t>
      </w:r>
      <w:r w:rsidRPr="00654371">
        <w:rPr>
          <w:rFonts w:eastAsia="Calibri"/>
          <w:sz w:val="22"/>
          <w:szCs w:val="22"/>
          <w:lang w:eastAsia="en-US"/>
        </w:rPr>
        <w:t xml:space="preserve">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r w:rsidR="00573328">
        <w:rPr>
          <w:sz w:val="22"/>
          <w:szCs w:val="22"/>
        </w:rPr>
        <w:t xml:space="preserve">nastanak </w:t>
      </w:r>
      <w:r w:rsidRPr="00654371">
        <w:rPr>
          <w:sz w:val="22"/>
          <w:szCs w:val="22"/>
        </w:rPr>
        <w:t>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>nema poslovni nastan</w:t>
      </w:r>
      <w:r w:rsidR="0022385D">
        <w:t>ka</w:t>
      </w:r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</w:t>
      </w:r>
      <w:r w:rsidR="0022385D">
        <w:t>opisima države poslovnog nastanka</w:t>
      </w:r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4460FD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 ______________2020</w:t>
      </w:r>
      <w:r w:rsidR="00910D95" w:rsidRPr="00654371">
        <w:rPr>
          <w:rFonts w:eastAsia="Calibri"/>
          <w:sz w:val="22"/>
          <w:szCs w:val="22"/>
          <w:lang w:eastAsia="en-US"/>
        </w:rPr>
        <w:t>.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  <w:bookmarkStart w:id="0" w:name="_GoBack"/>
      <w:bookmarkEnd w:id="0"/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5"/>
    <w:rsid w:val="00077EDA"/>
    <w:rsid w:val="001D5587"/>
    <w:rsid w:val="0022385D"/>
    <w:rsid w:val="00282D44"/>
    <w:rsid w:val="004460FD"/>
    <w:rsid w:val="004C4DEA"/>
    <w:rsid w:val="00573328"/>
    <w:rsid w:val="00654371"/>
    <w:rsid w:val="0079356A"/>
    <w:rsid w:val="007A2F6C"/>
    <w:rsid w:val="00802858"/>
    <w:rsid w:val="00910D95"/>
    <w:rsid w:val="00BC085A"/>
    <w:rsid w:val="00F03DE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C39B-FFC5-49AA-8295-B6091949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Ferenc</dc:creator>
  <cp:lastModifiedBy>Skola</cp:lastModifiedBy>
  <cp:revision>7</cp:revision>
  <cp:lastPrinted>2019-03-04T11:28:00Z</cp:lastPrinted>
  <dcterms:created xsi:type="dcterms:W3CDTF">2018-02-21T12:00:00Z</dcterms:created>
  <dcterms:modified xsi:type="dcterms:W3CDTF">2020-07-15T05:36:00Z</dcterms:modified>
</cp:coreProperties>
</file>