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Default="0062549A">
      <w:pPr>
        <w:rPr>
          <w:b/>
        </w:rPr>
      </w:pPr>
      <w:r>
        <w:rPr>
          <w:b/>
        </w:rPr>
        <w:t>Osnovna škola</w:t>
      </w:r>
      <w:r w:rsidR="000A41A1">
        <w:rPr>
          <w:b/>
        </w:rPr>
        <w:t xml:space="preserve"> „Braća Radić“ </w:t>
      </w:r>
      <w:r w:rsidR="001E18D4">
        <w:rPr>
          <w:b/>
        </w:rPr>
        <w:t>Koprivnica</w:t>
      </w:r>
      <w:r w:rsidR="000A41A1">
        <w:rPr>
          <w:b/>
        </w:rPr>
        <w:t xml:space="preserve">, Miklinovec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 xml:space="preserve">RAČUNSKI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 </w:t>
      </w:r>
      <w:r w:rsidR="00DE6B82">
        <w:rPr>
          <w:b/>
        </w:rPr>
        <w:t xml:space="preserve">MLIJEKO I MLIJEČNI PROIZVODI </w:t>
      </w:r>
      <w:r w:rsidR="001E18D4">
        <w:rPr>
          <w:b/>
        </w:rPr>
        <w:t xml:space="preserve">(procijenjena je </w:t>
      </w:r>
      <w:r w:rsidR="000A41A1">
        <w:rPr>
          <w:b/>
        </w:rPr>
        <w:t xml:space="preserve">VRIJEDNOST JE </w:t>
      </w:r>
      <w:r w:rsidR="00DE6B82">
        <w:rPr>
          <w:b/>
        </w:rPr>
        <w:t>89.0</w:t>
      </w:r>
      <w:r w:rsidR="00DA02C1">
        <w:rPr>
          <w:b/>
        </w:rPr>
        <w:t>00.00</w:t>
      </w:r>
      <w:r w:rsidR="009439E9">
        <w:rPr>
          <w:b/>
        </w:rPr>
        <w:t xml:space="preserve"> </w:t>
      </w:r>
      <w:r w:rsidR="000A41A1">
        <w:rPr>
          <w:b/>
        </w:rPr>
        <w:t xml:space="preserve"> bez</w:t>
      </w:r>
      <w:r w:rsidR="001E18D4">
        <w:rPr>
          <w:b/>
        </w:rPr>
        <w:t xml:space="preserve"> </w:t>
      </w:r>
      <w:r w:rsidR="000A41A1">
        <w:rPr>
          <w:b/>
        </w:rPr>
        <w:t>PDV-a</w:t>
      </w:r>
      <w:r w:rsidR="001E18D4">
        <w:rPr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9"/>
        <w:gridCol w:w="3149"/>
        <w:gridCol w:w="3149"/>
        <w:gridCol w:w="3149"/>
      </w:tblGrid>
      <w:tr w:rsidR="004E33C6" w:rsidRPr="00A81F46" w:rsidTr="00DA4CF8">
        <w:trPr>
          <w:trHeight w:val="818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4E33C6" w:rsidRPr="00A81F46" w:rsidRDefault="004E33C6" w:rsidP="00E745B5">
            <w:pPr>
              <w:jc w:val="center"/>
              <w:rPr>
                <w:b/>
              </w:rPr>
            </w:pPr>
          </w:p>
          <w:p w:rsidR="004E33C6" w:rsidRPr="00A81F46" w:rsidRDefault="004E33C6" w:rsidP="00E745B5">
            <w:pPr>
              <w:jc w:val="center"/>
              <w:rPr>
                <w:b/>
              </w:rPr>
            </w:pPr>
            <w:r w:rsidRPr="00A81F46">
              <w:rPr>
                <w:b/>
              </w:rPr>
              <w:t>Podaci iz ponuda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DE6B82" w:rsidRDefault="009B73C6" w:rsidP="00E745B5">
            <w:pPr>
              <w:jc w:val="center"/>
              <w:rPr>
                <w:b/>
              </w:rPr>
            </w:pPr>
            <w:r w:rsidRPr="00A81F46">
              <w:rPr>
                <w:b/>
              </w:rPr>
              <w:t>VINDIJA D.D.</w:t>
            </w:r>
            <w:r w:rsidR="00DE6B82">
              <w:rPr>
                <w:b/>
              </w:rPr>
              <w:t>,</w:t>
            </w:r>
          </w:p>
          <w:p w:rsidR="00DE6B82" w:rsidRDefault="009B73C6" w:rsidP="00E745B5">
            <w:pPr>
              <w:jc w:val="center"/>
              <w:rPr>
                <w:b/>
              </w:rPr>
            </w:pPr>
            <w:r w:rsidRPr="00A81F46">
              <w:rPr>
                <w:b/>
              </w:rPr>
              <w:t xml:space="preserve"> MEĐI</w:t>
            </w:r>
            <w:r w:rsidR="00567FDB">
              <w:rPr>
                <w:b/>
              </w:rPr>
              <w:t>M</w:t>
            </w:r>
            <w:r w:rsidR="00DE6B82">
              <w:rPr>
                <w:b/>
              </w:rPr>
              <w:t xml:space="preserve">URSKA 6, </w:t>
            </w:r>
          </w:p>
          <w:p w:rsidR="003858B3" w:rsidRPr="00A81F46" w:rsidRDefault="00DE6B82" w:rsidP="00E745B5">
            <w:pPr>
              <w:jc w:val="center"/>
              <w:rPr>
                <w:b/>
              </w:rPr>
            </w:pPr>
            <w:r>
              <w:rPr>
                <w:b/>
              </w:rPr>
              <w:t xml:space="preserve">42000 </w:t>
            </w:r>
            <w:r w:rsidR="009B73C6" w:rsidRPr="00A81F46">
              <w:rPr>
                <w:b/>
              </w:rPr>
              <w:t xml:space="preserve">VARAŽDIN 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155DE3" w:rsidRPr="00A81F46" w:rsidRDefault="00155DE3" w:rsidP="00E745B5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3858B3" w:rsidRPr="00A81F46" w:rsidRDefault="003858B3" w:rsidP="00E745B5">
            <w:pPr>
              <w:jc w:val="center"/>
              <w:rPr>
                <w:b/>
              </w:rPr>
            </w:pPr>
          </w:p>
        </w:tc>
      </w:tr>
      <w:tr w:rsidR="004E33C6" w:rsidRPr="00A81F46" w:rsidTr="00DA4CF8">
        <w:trPr>
          <w:trHeight w:val="269"/>
        </w:trPr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  <w:rPr>
                <w:i/>
              </w:rPr>
            </w:pPr>
            <w:r w:rsidRPr="00A81F46">
              <w:rPr>
                <w:i/>
              </w:rPr>
              <w:t>Cijena ponude (bez PDV-a)</w:t>
            </w:r>
          </w:p>
        </w:tc>
        <w:tc>
          <w:tcPr>
            <w:tcW w:w="3149" w:type="dxa"/>
            <w:vAlign w:val="center"/>
          </w:tcPr>
          <w:p w:rsidR="004E33C6" w:rsidRPr="00A81F46" w:rsidRDefault="00DE6B82" w:rsidP="00E745B5">
            <w:pPr>
              <w:jc w:val="center"/>
            </w:pPr>
            <w:r>
              <w:t>88.965,10</w:t>
            </w: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  <w:tr w:rsidR="004E33C6" w:rsidRPr="00A81F46" w:rsidTr="00DA4CF8">
        <w:trPr>
          <w:trHeight w:val="538"/>
        </w:trPr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  <w:rPr>
                <w:i/>
              </w:rPr>
            </w:pPr>
            <w:r w:rsidRPr="00A81F46">
              <w:rPr>
                <w:i/>
              </w:rPr>
              <w:t>Ukupna cijena ponude (s PDV-om)</w:t>
            </w:r>
          </w:p>
        </w:tc>
        <w:tc>
          <w:tcPr>
            <w:tcW w:w="3149" w:type="dxa"/>
            <w:vAlign w:val="center"/>
          </w:tcPr>
          <w:p w:rsidR="002F6850" w:rsidRPr="00A81F46" w:rsidRDefault="00DE6B82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109.206,38</w:t>
            </w:r>
          </w:p>
        </w:tc>
        <w:tc>
          <w:tcPr>
            <w:tcW w:w="3149" w:type="dxa"/>
            <w:vAlign w:val="center"/>
          </w:tcPr>
          <w:p w:rsidR="005C7E28" w:rsidRPr="00A81F46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A81F46" w:rsidTr="00DA4CF8">
        <w:trPr>
          <w:trHeight w:val="549"/>
        </w:trPr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  <w:rPr>
                <w:i/>
              </w:rPr>
            </w:pPr>
            <w:r w:rsidRPr="00A81F46">
              <w:rPr>
                <w:i/>
              </w:rPr>
              <w:t>Ukupna cijena ponude nakon računske kontrole</w:t>
            </w:r>
          </w:p>
        </w:tc>
        <w:tc>
          <w:tcPr>
            <w:tcW w:w="3149" w:type="dxa"/>
            <w:vAlign w:val="center"/>
          </w:tcPr>
          <w:p w:rsidR="004B1AA3" w:rsidRPr="00A81F46" w:rsidRDefault="00DE6B82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109.206,38</w:t>
            </w:r>
          </w:p>
        </w:tc>
        <w:tc>
          <w:tcPr>
            <w:tcW w:w="3149" w:type="dxa"/>
            <w:vAlign w:val="center"/>
          </w:tcPr>
          <w:p w:rsidR="005C7E28" w:rsidRPr="00A81F46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A81F46" w:rsidTr="00DA4CF8">
        <w:trPr>
          <w:trHeight w:val="818"/>
        </w:trPr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Ponudbeni list s podacima o ponuditelju i ponudi i izričajem same ponude</w:t>
            </w:r>
          </w:p>
        </w:tc>
        <w:tc>
          <w:tcPr>
            <w:tcW w:w="3149" w:type="dxa"/>
            <w:vAlign w:val="center"/>
          </w:tcPr>
          <w:p w:rsidR="002F6850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3149" w:type="dxa"/>
            <w:vAlign w:val="center"/>
          </w:tcPr>
          <w:p w:rsidR="002A2F18" w:rsidRPr="00A81F46" w:rsidRDefault="002A2F18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  <w:tr w:rsidR="00731472" w:rsidRPr="00A81F46" w:rsidTr="00DA4CF8">
        <w:trPr>
          <w:trHeight w:val="269"/>
        </w:trPr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Troškovnik potpisan i ovjeren</w:t>
            </w:r>
          </w:p>
        </w:tc>
        <w:tc>
          <w:tcPr>
            <w:tcW w:w="3149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DA4CF8">
        <w:trPr>
          <w:trHeight w:val="269"/>
        </w:trPr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Izjava o nekažnjavanju</w:t>
            </w:r>
          </w:p>
        </w:tc>
        <w:tc>
          <w:tcPr>
            <w:tcW w:w="3149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DA4CF8">
        <w:trPr>
          <w:trHeight w:val="269"/>
        </w:trPr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Potvrda porezne uprave</w:t>
            </w:r>
          </w:p>
        </w:tc>
        <w:tc>
          <w:tcPr>
            <w:tcW w:w="3149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DA4CF8">
        <w:trPr>
          <w:trHeight w:val="818"/>
        </w:trPr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Upis u sudski, obrtni, strukovni ili odgovarajući registar</w:t>
            </w:r>
          </w:p>
        </w:tc>
        <w:tc>
          <w:tcPr>
            <w:tcW w:w="3149" w:type="dxa"/>
            <w:vAlign w:val="center"/>
          </w:tcPr>
          <w:p w:rsidR="00155DE3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3149" w:type="dxa"/>
            <w:vAlign w:val="center"/>
          </w:tcPr>
          <w:p w:rsidR="006A2343" w:rsidRPr="00A81F46" w:rsidRDefault="006A2343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bookmarkStart w:id="0" w:name="_GoBack"/>
        <w:bookmarkEnd w:id="0"/>
      </w:tr>
      <w:tr w:rsidR="00731472" w:rsidRPr="00A81F46" w:rsidTr="00DA4CF8">
        <w:trPr>
          <w:trHeight w:val="549"/>
        </w:trPr>
        <w:tc>
          <w:tcPr>
            <w:tcW w:w="3149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 xml:space="preserve">Rješenje ili uvjerenje ili potvrda </w:t>
            </w:r>
            <w:proofErr w:type="spellStart"/>
            <w:r w:rsidRPr="00A81F46">
              <w:t>Haccp</w:t>
            </w:r>
            <w:proofErr w:type="spellEnd"/>
            <w:r w:rsidRPr="00A81F46">
              <w:t xml:space="preserve"> sustav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0B6FDB" w:rsidRPr="00A81F46" w:rsidRDefault="000B6FDB" w:rsidP="00E745B5">
            <w:pPr>
              <w:jc w:val="center"/>
            </w:pPr>
          </w:p>
        </w:tc>
      </w:tr>
      <w:tr w:rsidR="004E33C6" w:rsidRPr="00A81F46" w:rsidTr="00DA4CF8">
        <w:trPr>
          <w:trHeight w:val="538"/>
        </w:trPr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Rok valjanosti ponude: 30 dana</w:t>
            </w:r>
          </w:p>
        </w:tc>
        <w:tc>
          <w:tcPr>
            <w:tcW w:w="3149" w:type="dxa"/>
            <w:vAlign w:val="center"/>
          </w:tcPr>
          <w:p w:rsidR="004E33C6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  <w:tr w:rsidR="004E33C6" w:rsidRPr="00A81F46" w:rsidTr="00DA4CF8">
        <w:trPr>
          <w:trHeight w:val="549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Ponuda prihvatljiva/neprihvatljiva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4B1AA3" w:rsidRPr="00C3351E" w:rsidRDefault="00C3351E" w:rsidP="00E745B5">
            <w:pPr>
              <w:jc w:val="center"/>
            </w:pPr>
            <w:r w:rsidRPr="00C3351E">
              <w:t xml:space="preserve">Da 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E646E0" w:rsidRPr="00A81F46" w:rsidRDefault="00E646E0" w:rsidP="00E745B5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0B6FDB" w:rsidRPr="00A81F46" w:rsidRDefault="000B6FDB" w:rsidP="00E745B5">
            <w:pPr>
              <w:jc w:val="center"/>
            </w:pPr>
          </w:p>
        </w:tc>
      </w:tr>
      <w:tr w:rsidR="004E33C6" w:rsidRPr="00A81F46" w:rsidTr="00DA4CF8">
        <w:trPr>
          <w:trHeight w:val="538"/>
        </w:trPr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Rangiranje ponuda (najniža cijena):</w:t>
            </w:r>
          </w:p>
        </w:tc>
        <w:tc>
          <w:tcPr>
            <w:tcW w:w="3149" w:type="dxa"/>
            <w:vAlign w:val="center"/>
          </w:tcPr>
          <w:p w:rsidR="00E646E0" w:rsidRPr="00C3351E" w:rsidRDefault="00C3351E" w:rsidP="00E745B5">
            <w:pPr>
              <w:jc w:val="center"/>
            </w:pPr>
            <w:r w:rsidRPr="00C3351E">
              <w:t>1.</w:t>
            </w:r>
          </w:p>
        </w:tc>
        <w:tc>
          <w:tcPr>
            <w:tcW w:w="3149" w:type="dxa"/>
            <w:vAlign w:val="center"/>
          </w:tcPr>
          <w:p w:rsidR="00E51406" w:rsidRPr="00A81F46" w:rsidRDefault="00E51406" w:rsidP="00E745B5">
            <w:pPr>
              <w:jc w:val="center"/>
              <w:rPr>
                <w:b/>
              </w:rPr>
            </w:pPr>
          </w:p>
        </w:tc>
        <w:tc>
          <w:tcPr>
            <w:tcW w:w="3149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</w:tbl>
    <w:p w:rsidR="00996D3B" w:rsidRDefault="0069392D">
      <w:pPr>
        <w:rPr>
          <w:sz w:val="20"/>
        </w:rPr>
      </w:pPr>
      <w:r w:rsidRPr="00E05BA2">
        <w:rPr>
          <w:sz w:val="20"/>
        </w:rPr>
        <w:t xml:space="preserve">U Koprivnici, </w:t>
      </w:r>
      <w:r w:rsidR="00DE6B82">
        <w:rPr>
          <w:sz w:val="20"/>
        </w:rPr>
        <w:t>3.2.2020</w:t>
      </w:r>
      <w:r w:rsidR="00C3351E">
        <w:rPr>
          <w:sz w:val="20"/>
        </w:rPr>
        <w:t>.</w:t>
      </w:r>
    </w:p>
    <w:p w:rsidR="00761CE0" w:rsidRPr="00FE1F5F" w:rsidRDefault="001E18D4">
      <w:pPr>
        <w:rPr>
          <w:sz w:val="16"/>
        </w:rPr>
      </w:pPr>
      <w:r>
        <w:rPr>
          <w:sz w:val="20"/>
        </w:rPr>
        <w:t xml:space="preserve">NAPOMENA: </w:t>
      </w:r>
      <w:r w:rsidR="00DE6B82">
        <w:rPr>
          <w:sz w:val="20"/>
          <w:szCs w:val="20"/>
        </w:rPr>
        <w:t>Ponuditelj Vindija d.d., Međimurska 6, 42000 Varaždin</w:t>
      </w:r>
      <w:r w:rsidR="00C3351E" w:rsidRPr="005D416D">
        <w:rPr>
          <w:sz w:val="20"/>
          <w:szCs w:val="20"/>
        </w:rPr>
        <w:t xml:space="preserve"> priložio  je dokaze  sposobnosti kojima se utvrđuje da nema razloga za isključenje u predmetu nabave </w:t>
      </w:r>
      <w:r w:rsidR="00DE6B82">
        <w:rPr>
          <w:sz w:val="20"/>
          <w:szCs w:val="20"/>
        </w:rPr>
        <w:t xml:space="preserve">Mlijeko i mliječni proizvodi </w:t>
      </w:r>
    </w:p>
    <w:sectPr w:rsidR="00761CE0" w:rsidRPr="00FE1F5F" w:rsidSect="00E05BA2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9"/>
    <w:rsid w:val="00005829"/>
    <w:rsid w:val="0001611C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84BB0"/>
    <w:rsid w:val="001936DF"/>
    <w:rsid w:val="001B0266"/>
    <w:rsid w:val="001E18D4"/>
    <w:rsid w:val="001F6A0A"/>
    <w:rsid w:val="001F7E77"/>
    <w:rsid w:val="00200439"/>
    <w:rsid w:val="00237044"/>
    <w:rsid w:val="002A2F18"/>
    <w:rsid w:val="002B5420"/>
    <w:rsid w:val="002F1589"/>
    <w:rsid w:val="002F6850"/>
    <w:rsid w:val="00301AE5"/>
    <w:rsid w:val="00322E51"/>
    <w:rsid w:val="003858B3"/>
    <w:rsid w:val="00394F16"/>
    <w:rsid w:val="003F7BE0"/>
    <w:rsid w:val="00432592"/>
    <w:rsid w:val="004502EB"/>
    <w:rsid w:val="004B1AA3"/>
    <w:rsid w:val="004D46D9"/>
    <w:rsid w:val="004E04C2"/>
    <w:rsid w:val="004E33C6"/>
    <w:rsid w:val="004F5264"/>
    <w:rsid w:val="005009B0"/>
    <w:rsid w:val="00530444"/>
    <w:rsid w:val="005379FC"/>
    <w:rsid w:val="00567FDB"/>
    <w:rsid w:val="005C7E28"/>
    <w:rsid w:val="005F140D"/>
    <w:rsid w:val="0062549A"/>
    <w:rsid w:val="0066629B"/>
    <w:rsid w:val="0069392D"/>
    <w:rsid w:val="006A2343"/>
    <w:rsid w:val="006D6667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B53CD"/>
    <w:rsid w:val="009B73C6"/>
    <w:rsid w:val="009E47A6"/>
    <w:rsid w:val="009F2A1C"/>
    <w:rsid w:val="00A06885"/>
    <w:rsid w:val="00A81F46"/>
    <w:rsid w:val="00A90452"/>
    <w:rsid w:val="00B033D9"/>
    <w:rsid w:val="00B2269A"/>
    <w:rsid w:val="00B47BCB"/>
    <w:rsid w:val="00B557BD"/>
    <w:rsid w:val="00B630F8"/>
    <w:rsid w:val="00BB04BD"/>
    <w:rsid w:val="00BB1BA1"/>
    <w:rsid w:val="00BB5E6E"/>
    <w:rsid w:val="00BE2687"/>
    <w:rsid w:val="00C04892"/>
    <w:rsid w:val="00C3348F"/>
    <w:rsid w:val="00C3351E"/>
    <w:rsid w:val="00C36B33"/>
    <w:rsid w:val="00CC4375"/>
    <w:rsid w:val="00CC6F95"/>
    <w:rsid w:val="00CD6F81"/>
    <w:rsid w:val="00CE19F8"/>
    <w:rsid w:val="00D0798D"/>
    <w:rsid w:val="00D56648"/>
    <w:rsid w:val="00DA02C1"/>
    <w:rsid w:val="00DA4CF8"/>
    <w:rsid w:val="00DB31A3"/>
    <w:rsid w:val="00DC0B7F"/>
    <w:rsid w:val="00DC376F"/>
    <w:rsid w:val="00DE6B82"/>
    <w:rsid w:val="00E02078"/>
    <w:rsid w:val="00E02A83"/>
    <w:rsid w:val="00E05BA2"/>
    <w:rsid w:val="00E51406"/>
    <w:rsid w:val="00E629A2"/>
    <w:rsid w:val="00E646E0"/>
    <w:rsid w:val="00E745B5"/>
    <w:rsid w:val="00F069CB"/>
    <w:rsid w:val="00F6364A"/>
    <w:rsid w:val="00F72059"/>
    <w:rsid w:val="00F87E19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1612-DCBE-46A4-B763-E1CA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12</cp:revision>
  <cp:lastPrinted>2019-12-02T07:26:00Z</cp:lastPrinted>
  <dcterms:created xsi:type="dcterms:W3CDTF">2019-02-25T08:14:00Z</dcterms:created>
  <dcterms:modified xsi:type="dcterms:W3CDTF">2020-02-04T08:09:00Z</dcterms:modified>
</cp:coreProperties>
</file>