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CB66" w14:textId="588477F6" w:rsidR="00E6557D" w:rsidRPr="007F6821" w:rsidRDefault="00276EA9" w:rsidP="00E6557D">
      <w:pPr>
        <w:tabs>
          <w:tab w:val="left" w:pos="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  <w:b/>
          <w:bCs/>
        </w:rPr>
        <w:t>J</w:t>
      </w:r>
      <w:r w:rsidR="00E6557D" w:rsidRPr="007F6821">
        <w:rPr>
          <w:rFonts w:ascii="Arial Narrow" w:hAnsi="Arial Narrow"/>
          <w:b/>
          <w:bCs/>
        </w:rPr>
        <w:t xml:space="preserve">amstvo za uredno ispunjenje ugovora </w:t>
      </w:r>
    </w:p>
    <w:p w14:paraId="087FDF33" w14:textId="77777777" w:rsidR="00E6557D" w:rsidRPr="007F6821" w:rsidRDefault="00E6557D" w:rsidP="00E6557D">
      <w:pPr>
        <w:pStyle w:val="Naslov1"/>
        <w:tabs>
          <w:tab w:val="left" w:pos="0"/>
        </w:tabs>
        <w:rPr>
          <w:rFonts w:ascii="Arial Narrow" w:hAnsi="Arial Narrow"/>
          <w:sz w:val="24"/>
          <w:szCs w:val="24"/>
        </w:rPr>
      </w:pPr>
    </w:p>
    <w:p w14:paraId="2CA26485" w14:textId="77777777" w:rsidR="00E6557D" w:rsidRPr="007F6821" w:rsidRDefault="00E6557D" w:rsidP="00E6557D">
      <w:pPr>
        <w:pStyle w:val="Naslov1"/>
        <w:tabs>
          <w:tab w:val="left" w:pos="0"/>
        </w:tabs>
        <w:jc w:val="center"/>
        <w:rPr>
          <w:rFonts w:ascii="Arial Narrow" w:hAnsi="Arial Narrow" w:cs="Times New Roman"/>
          <w:b/>
          <w:color w:val="auto"/>
          <w:sz w:val="24"/>
          <w:szCs w:val="24"/>
        </w:rPr>
      </w:pPr>
      <w:r w:rsidRPr="007F6821">
        <w:rPr>
          <w:rFonts w:ascii="Arial Narrow" w:hAnsi="Arial Narrow" w:cs="Times New Roman"/>
          <w:b/>
          <w:color w:val="auto"/>
          <w:sz w:val="24"/>
          <w:szCs w:val="24"/>
        </w:rPr>
        <w:t>I Z J A V A</w:t>
      </w:r>
    </w:p>
    <w:p w14:paraId="6CF7169C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  <w:color w:val="FF0000"/>
        </w:rPr>
      </w:pPr>
    </w:p>
    <w:p w14:paraId="5E2B45C6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3D20945F" w14:textId="1736E30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4E107C">
        <w:rPr>
          <w:rFonts w:ascii="Arial Narrow" w:hAnsi="Arial Narrow"/>
          <w:b/>
          <w:bCs/>
        </w:rPr>
        <w:t xml:space="preserve">postupak </w:t>
      </w:r>
      <w:r w:rsidR="00276EA9" w:rsidRPr="004E107C">
        <w:rPr>
          <w:rFonts w:ascii="Arial Narrow" w:hAnsi="Arial Narrow"/>
          <w:b/>
          <w:bCs/>
        </w:rPr>
        <w:t>j</w:t>
      </w:r>
      <w:r w:rsidR="007F6821" w:rsidRPr="004E107C">
        <w:rPr>
          <w:rFonts w:ascii="Arial Narrow" w:hAnsi="Arial Narrow"/>
          <w:b/>
          <w:bCs/>
        </w:rPr>
        <w:t xml:space="preserve">ednostavne </w:t>
      </w:r>
      <w:r w:rsidR="00562D74" w:rsidRPr="004E107C">
        <w:rPr>
          <w:rFonts w:ascii="Arial Narrow" w:hAnsi="Arial Narrow"/>
          <w:b/>
          <w:bCs/>
        </w:rPr>
        <w:t xml:space="preserve">nabave </w:t>
      </w:r>
      <w:proofErr w:type="spellStart"/>
      <w:r w:rsidRPr="004E107C">
        <w:rPr>
          <w:rFonts w:ascii="Arial Narrow" w:hAnsi="Arial Narrow"/>
          <w:b/>
          <w:bCs/>
        </w:rPr>
        <w:t>br</w:t>
      </w:r>
      <w:proofErr w:type="spellEnd"/>
      <w:r w:rsidR="006A4FD4">
        <w:rPr>
          <w:rFonts w:ascii="Arial Narrow" w:hAnsi="Arial Narrow"/>
          <w:b/>
          <w:bCs/>
        </w:rPr>
        <w:t xml:space="preserve">, 01/25 </w:t>
      </w:r>
      <w:r w:rsidR="00C72189">
        <w:rPr>
          <w:rFonts w:ascii="Arial Narrow" w:hAnsi="Arial Narrow"/>
          <w:b/>
          <w:bCs/>
        </w:rPr>
        <w:t>JDN</w:t>
      </w:r>
    </w:p>
    <w:p w14:paraId="25E8D961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146F0EF6" w14:textId="5DEC971E" w:rsidR="00E6557D" w:rsidRPr="004E107C" w:rsidRDefault="00562D74" w:rsidP="00314C5C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4E107C">
        <w:rPr>
          <w:rFonts w:ascii="Arial Narrow" w:hAnsi="Arial Narrow"/>
          <w:b/>
          <w:bCs/>
          <w:color w:val="000000" w:themeColor="text1"/>
          <w:sz w:val="22"/>
          <w:szCs w:val="22"/>
        </w:rPr>
        <w:t>Kruh i krušni proizvodi</w:t>
      </w:r>
      <w:r w:rsidR="00086908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="00CB73EB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 šk. god. </w:t>
      </w:r>
      <w:r w:rsidR="006A4FD4">
        <w:rPr>
          <w:rFonts w:ascii="Arial Narrow" w:hAnsi="Arial Narrow"/>
          <w:b/>
          <w:bCs/>
          <w:color w:val="000000" w:themeColor="text1"/>
          <w:sz w:val="22"/>
          <w:szCs w:val="22"/>
        </w:rPr>
        <w:t>2025./2026.</w:t>
      </w:r>
      <w:bookmarkStart w:id="0" w:name="_GoBack"/>
      <w:bookmarkEnd w:id="0"/>
    </w:p>
    <w:p w14:paraId="039DBCBA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</w:rPr>
      </w:pPr>
    </w:p>
    <w:p w14:paraId="555DD860" w14:textId="77777777" w:rsidR="00314C5C" w:rsidRPr="004E107C" w:rsidRDefault="00314C5C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0C42CC8B" w14:textId="3AC1EAB0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  <w:r w:rsidRPr="004E107C">
        <w:rPr>
          <w:rFonts w:ascii="Arial Narrow" w:hAnsi="Arial Narrow"/>
        </w:rPr>
        <w:t xml:space="preserve">Naručitelj: </w:t>
      </w:r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Osnovna škola „Braća Radić“ Koprivnica, </w:t>
      </w:r>
      <w:proofErr w:type="spellStart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>Miklinovec</w:t>
      </w:r>
      <w:proofErr w:type="spellEnd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 6a, 48000 Koprivnica </w:t>
      </w:r>
    </w:p>
    <w:p w14:paraId="79ADB906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  <w:color w:val="FF0000"/>
        </w:rPr>
      </w:pPr>
    </w:p>
    <w:p w14:paraId="18A014CB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504A5BBA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4FADE050" w14:textId="77777777" w:rsidR="00E6557D" w:rsidRPr="007F6821" w:rsidRDefault="00E6557D" w:rsidP="00E6557D">
      <w:pPr>
        <w:tabs>
          <w:tab w:val="left" w:pos="0"/>
          <w:tab w:val="right" w:pos="8460"/>
        </w:tabs>
        <w:jc w:val="both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Ponuditelj:  </w:t>
      </w:r>
      <w:r w:rsidRPr="007F6821">
        <w:rPr>
          <w:rFonts w:ascii="Arial Narrow" w:hAnsi="Arial Narrow"/>
          <w:u w:val="single"/>
        </w:rPr>
        <w:tab/>
      </w:r>
    </w:p>
    <w:p w14:paraId="5C832C8F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(naziv i adresa)</w:t>
      </w:r>
    </w:p>
    <w:p w14:paraId="2F515F70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</w:p>
    <w:p w14:paraId="5FC71E55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  <w:t xml:space="preserve">     </w:t>
      </w:r>
      <w:r w:rsidRPr="007F6821">
        <w:rPr>
          <w:rFonts w:ascii="Arial Narrow" w:hAnsi="Arial Narrow"/>
          <w:u w:val="single"/>
        </w:rPr>
        <w:tab/>
      </w:r>
    </w:p>
    <w:p w14:paraId="74E38A21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(telefon, fax, e-mail)</w:t>
      </w:r>
    </w:p>
    <w:p w14:paraId="5836F9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50095BD8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12155F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>Odgovorna osoba ponuditelja:</w:t>
      </w:r>
      <w:r w:rsidRPr="007F6821">
        <w:rPr>
          <w:rFonts w:ascii="Arial Narrow" w:hAnsi="Arial Narrow"/>
          <w:u w:val="single"/>
        </w:rPr>
        <w:tab/>
      </w:r>
    </w:p>
    <w:p w14:paraId="58F829DB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                               (ime i prezime)</w:t>
      </w:r>
    </w:p>
    <w:p w14:paraId="436AA3CE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6D1AE93B" w14:textId="1E9DEC89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Izjavljujem da ćemo, ako naša ponuda bude odabrana kao najpovoljnija, u roku od 8 dana po potpisivanju ugovora dostaviti naručitelju garanciju banke ili zadužnicu ovjerenu kod javnog bilježnika u iznosu </w:t>
      </w:r>
      <w:r w:rsidRPr="007F6821">
        <w:rPr>
          <w:rFonts w:ascii="Arial Narrow" w:hAnsi="Arial Narrow"/>
          <w:b/>
        </w:rPr>
        <w:t>10% vrijednosti ponude</w:t>
      </w:r>
      <w:r w:rsidRPr="007F6821">
        <w:rPr>
          <w:rFonts w:ascii="Arial Narrow" w:hAnsi="Arial Narrow"/>
        </w:rPr>
        <w:t xml:space="preserve"> za uredno ispunjenje obveza iz ugovora. Garancija banke mora biti bezuvjetna, neopoziva i naplativa na prvi pisani poziv, s rokom važenja </w:t>
      </w:r>
      <w:r w:rsidR="00CB73EB">
        <w:rPr>
          <w:rFonts w:ascii="Arial Narrow" w:hAnsi="Arial Narrow"/>
        </w:rPr>
        <w:t xml:space="preserve">10 mjeseci </w:t>
      </w:r>
      <w:r w:rsidR="00A66CFF">
        <w:rPr>
          <w:rFonts w:ascii="Arial Narrow" w:hAnsi="Arial Narrow"/>
        </w:rPr>
        <w:t xml:space="preserve"> respiro</w:t>
      </w:r>
      <w:r w:rsidR="002E5A42" w:rsidRPr="007F6821">
        <w:rPr>
          <w:rFonts w:ascii="Arial Narrow" w:hAnsi="Arial Narrow"/>
        </w:rPr>
        <w:t xml:space="preserve"> od </w:t>
      </w:r>
      <w:r w:rsidR="00CB73EB">
        <w:rPr>
          <w:rFonts w:ascii="Arial Narrow" w:hAnsi="Arial Narrow"/>
        </w:rPr>
        <w:t xml:space="preserve">sklapanja ugovora. </w:t>
      </w:r>
      <w:r w:rsidRPr="007F6821">
        <w:rPr>
          <w:rFonts w:ascii="Arial Narrow" w:hAnsi="Arial Narrow"/>
        </w:rPr>
        <w:t xml:space="preserve"> </w:t>
      </w:r>
    </w:p>
    <w:p w14:paraId="3C725CA4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A58E21D" w14:textId="77777777" w:rsidR="00860720" w:rsidRPr="007F6821" w:rsidRDefault="00860720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EE7208B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U__________________</w:t>
      </w:r>
      <w:r w:rsidRPr="007F6821">
        <w:rPr>
          <w:rFonts w:ascii="Arial Narrow" w:hAnsi="Arial Narrow"/>
          <w:u w:val="single"/>
        </w:rPr>
        <w:t xml:space="preserve"> </w:t>
      </w:r>
    </w:p>
    <w:p w14:paraId="53D83C34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(mjesto i datum)</w:t>
      </w:r>
    </w:p>
    <w:p w14:paraId="298A6A36" w14:textId="77777777" w:rsidR="00860720" w:rsidRPr="007F6821" w:rsidRDefault="00860720" w:rsidP="00860720">
      <w:pPr>
        <w:rPr>
          <w:rFonts w:ascii="Arial Narrow" w:hAnsi="Arial Narrow"/>
        </w:rPr>
      </w:pPr>
    </w:p>
    <w:p w14:paraId="3E1972DB" w14:textId="77777777" w:rsidR="00860720" w:rsidRPr="007F6821" w:rsidRDefault="00860720" w:rsidP="00860720">
      <w:pPr>
        <w:rPr>
          <w:rFonts w:ascii="Arial Narrow" w:hAnsi="Arial Narrow"/>
        </w:rPr>
      </w:pPr>
    </w:p>
    <w:p w14:paraId="71582235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>Odgovorna osoba ponuditelja:</w:t>
      </w:r>
    </w:p>
    <w:p w14:paraId="5D25459C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9EC6356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CABC922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 xml:space="preserve"> M.P.   _________________________</w:t>
      </w:r>
    </w:p>
    <w:p w14:paraId="655016F5" w14:textId="77777777" w:rsidR="001E01B9" w:rsidRPr="007F6821" w:rsidRDefault="00E6557D" w:rsidP="00860720">
      <w:pPr>
        <w:rPr>
          <w:rFonts w:ascii="Arial Narrow" w:hAnsi="Arial Narrow"/>
        </w:rPr>
      </w:pP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</w:rPr>
        <w:t>(potpis i pečat)</w:t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3"/>
        <w:gridCol w:w="7306"/>
      </w:tblGrid>
      <w:tr w:rsidR="0061291E" w:rsidRPr="007F6821" w14:paraId="37E9976C" w14:textId="77777777" w:rsidTr="003502B7">
        <w:tc>
          <w:tcPr>
            <w:tcW w:w="1728" w:type="dxa"/>
          </w:tcPr>
          <w:p w14:paraId="4C8DADB7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7380" w:type="dxa"/>
          </w:tcPr>
          <w:p w14:paraId="724E10DB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</w:tr>
    </w:tbl>
    <w:p w14:paraId="1762D970" w14:textId="77777777" w:rsidR="00FD4E28" w:rsidRPr="007F6821" w:rsidRDefault="00FD4E28" w:rsidP="00860720">
      <w:pPr>
        <w:tabs>
          <w:tab w:val="left" w:pos="1440"/>
        </w:tabs>
        <w:rPr>
          <w:rFonts w:ascii="Arial Narrow" w:hAnsi="Arial Narrow"/>
        </w:rPr>
      </w:pPr>
    </w:p>
    <w:sectPr w:rsidR="00FD4E28" w:rsidRPr="007F6821" w:rsidSect="008E4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CD56A" w14:textId="77777777" w:rsidR="00E35197" w:rsidRDefault="00E35197" w:rsidP="008E4B08">
      <w:r>
        <w:separator/>
      </w:r>
    </w:p>
  </w:endnote>
  <w:endnote w:type="continuationSeparator" w:id="0">
    <w:p w14:paraId="51CE8DC5" w14:textId="77777777" w:rsidR="00E35197" w:rsidRDefault="00E35197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4A00" w14:textId="77777777" w:rsidR="00860720" w:rsidRDefault="008607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6DFE" w14:textId="77777777" w:rsidR="00860720" w:rsidRDefault="008607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DAD6" w14:textId="77777777" w:rsidR="00860720" w:rsidRDefault="00860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10C54" w14:textId="77777777" w:rsidR="00E35197" w:rsidRDefault="00E35197" w:rsidP="008E4B08">
      <w:r>
        <w:separator/>
      </w:r>
    </w:p>
  </w:footnote>
  <w:footnote w:type="continuationSeparator" w:id="0">
    <w:p w14:paraId="103CF85D" w14:textId="77777777" w:rsidR="00E35197" w:rsidRDefault="00E35197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8E73" w14:textId="77777777" w:rsidR="00860720" w:rsidRDefault="008607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680C" w14:textId="77777777" w:rsidR="00860720" w:rsidRDefault="008607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7997" w14:textId="77777777" w:rsidR="00860720" w:rsidRDefault="008607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3AAE"/>
    <w:multiLevelType w:val="hybridMultilevel"/>
    <w:tmpl w:val="872ACF60"/>
    <w:lvl w:ilvl="0" w:tplc="C8B8E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5FFF"/>
    <w:rsid w:val="00086908"/>
    <w:rsid w:val="000A3497"/>
    <w:rsid w:val="000A79A0"/>
    <w:rsid w:val="000B0EF9"/>
    <w:rsid w:val="000C10B9"/>
    <w:rsid w:val="000C1FB7"/>
    <w:rsid w:val="000D77A1"/>
    <w:rsid w:val="00127FD4"/>
    <w:rsid w:val="00193F9B"/>
    <w:rsid w:val="001B7795"/>
    <w:rsid w:val="001C1FDB"/>
    <w:rsid w:val="001E01B9"/>
    <w:rsid w:val="001E24D7"/>
    <w:rsid w:val="00276EA9"/>
    <w:rsid w:val="00281F0A"/>
    <w:rsid w:val="002B2218"/>
    <w:rsid w:val="002C1AA1"/>
    <w:rsid w:val="002D73C0"/>
    <w:rsid w:val="002E5A42"/>
    <w:rsid w:val="002F06F8"/>
    <w:rsid w:val="00304C26"/>
    <w:rsid w:val="00314C5C"/>
    <w:rsid w:val="003502B7"/>
    <w:rsid w:val="00353ACF"/>
    <w:rsid w:val="003A2ABA"/>
    <w:rsid w:val="003B07B2"/>
    <w:rsid w:val="003C0B73"/>
    <w:rsid w:val="003C7570"/>
    <w:rsid w:val="003D5D0A"/>
    <w:rsid w:val="004309A8"/>
    <w:rsid w:val="00446CED"/>
    <w:rsid w:val="00457AE3"/>
    <w:rsid w:val="004E107C"/>
    <w:rsid w:val="004F5EAB"/>
    <w:rsid w:val="00503CAE"/>
    <w:rsid w:val="00513260"/>
    <w:rsid w:val="0052584C"/>
    <w:rsid w:val="00546BE3"/>
    <w:rsid w:val="00562D74"/>
    <w:rsid w:val="00576AFD"/>
    <w:rsid w:val="00580686"/>
    <w:rsid w:val="00590216"/>
    <w:rsid w:val="005C3648"/>
    <w:rsid w:val="005E6232"/>
    <w:rsid w:val="00607AFE"/>
    <w:rsid w:val="0061291E"/>
    <w:rsid w:val="00625254"/>
    <w:rsid w:val="00625980"/>
    <w:rsid w:val="00661DCA"/>
    <w:rsid w:val="006673C7"/>
    <w:rsid w:val="006712B7"/>
    <w:rsid w:val="006A4FD4"/>
    <w:rsid w:val="006B09EA"/>
    <w:rsid w:val="006B7435"/>
    <w:rsid w:val="006C53A3"/>
    <w:rsid w:val="00707A28"/>
    <w:rsid w:val="007160D9"/>
    <w:rsid w:val="0078495E"/>
    <w:rsid w:val="007F3D13"/>
    <w:rsid w:val="007F41AB"/>
    <w:rsid w:val="007F6821"/>
    <w:rsid w:val="00835D8A"/>
    <w:rsid w:val="00856A74"/>
    <w:rsid w:val="00857B8E"/>
    <w:rsid w:val="00860720"/>
    <w:rsid w:val="008770A6"/>
    <w:rsid w:val="00890105"/>
    <w:rsid w:val="008E4B08"/>
    <w:rsid w:val="0090739C"/>
    <w:rsid w:val="0092696E"/>
    <w:rsid w:val="0098528F"/>
    <w:rsid w:val="009B6D94"/>
    <w:rsid w:val="009D4CD1"/>
    <w:rsid w:val="009F199D"/>
    <w:rsid w:val="00A1543D"/>
    <w:rsid w:val="00A66CFF"/>
    <w:rsid w:val="00A837C0"/>
    <w:rsid w:val="00A9277B"/>
    <w:rsid w:val="00AA25C4"/>
    <w:rsid w:val="00AA3E34"/>
    <w:rsid w:val="00AC6BC1"/>
    <w:rsid w:val="00AE1A7B"/>
    <w:rsid w:val="00AE3F9F"/>
    <w:rsid w:val="00AE7275"/>
    <w:rsid w:val="00B25E9D"/>
    <w:rsid w:val="00B4739E"/>
    <w:rsid w:val="00B81E3E"/>
    <w:rsid w:val="00B9746A"/>
    <w:rsid w:val="00B97A31"/>
    <w:rsid w:val="00C25A85"/>
    <w:rsid w:val="00C34B71"/>
    <w:rsid w:val="00C72189"/>
    <w:rsid w:val="00C72CE4"/>
    <w:rsid w:val="00CB73EB"/>
    <w:rsid w:val="00CC2AB8"/>
    <w:rsid w:val="00D012D4"/>
    <w:rsid w:val="00D313DB"/>
    <w:rsid w:val="00D35D1C"/>
    <w:rsid w:val="00D3683A"/>
    <w:rsid w:val="00D4466B"/>
    <w:rsid w:val="00D911FC"/>
    <w:rsid w:val="00D92810"/>
    <w:rsid w:val="00DB4E95"/>
    <w:rsid w:val="00DE6869"/>
    <w:rsid w:val="00DF0E99"/>
    <w:rsid w:val="00DF3A81"/>
    <w:rsid w:val="00E13394"/>
    <w:rsid w:val="00E3458D"/>
    <w:rsid w:val="00E35197"/>
    <w:rsid w:val="00E6557D"/>
    <w:rsid w:val="00F22E62"/>
    <w:rsid w:val="00F35850"/>
    <w:rsid w:val="00F45F2B"/>
    <w:rsid w:val="00F63987"/>
    <w:rsid w:val="00F659D4"/>
    <w:rsid w:val="00FA1DD6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036AF"/>
  <w15:docId w15:val="{FFFBB82E-3AE2-41E0-BA06-680C133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65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65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E6557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A6D94-7AC2-4DDF-A0FC-0C2A3C34F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1C51E-8630-4B9B-9EA0-9B82BDEF2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A8A1A-8F69-490D-B441-5AABFB5C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2022-03-23T12:02:00Z</cp:lastPrinted>
  <dcterms:created xsi:type="dcterms:W3CDTF">2025-07-08T06:06:00Z</dcterms:created>
  <dcterms:modified xsi:type="dcterms:W3CDTF">2025-07-08T06:06:00Z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