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D346A" w14:textId="77777777" w:rsidR="006B0F31" w:rsidRDefault="00181A1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Ind w:w="89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6B0F31" w:rsidRPr="009306B6" w14:paraId="31E5BB93" w14:textId="77777777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7A0942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FBD15" w14:textId="4D240F3F" w:rsidR="006B0F31" w:rsidRPr="009306B6" w:rsidRDefault="00EE764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7/2025</w:t>
            </w:r>
            <w:bookmarkStart w:id="0" w:name="_GoBack"/>
            <w:bookmarkEnd w:id="0"/>
          </w:p>
        </w:tc>
      </w:tr>
    </w:tbl>
    <w:p w14:paraId="5559D449" w14:textId="77777777" w:rsidR="006B0F31" w:rsidRPr="009306B6" w:rsidRDefault="00181A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306B6">
        <w:rPr>
          <w:rFonts w:ascii="Minion Pro" w:eastAsia="Times New Roman" w:hAnsi="Minion Pro" w:cs="Times New Roman"/>
          <w:color w:val="000000"/>
          <w:lang w:eastAsia="hr-HR"/>
        </w:rPr>
        <w:br/>
      </w:r>
    </w:p>
    <w:tbl>
      <w:tblPr>
        <w:tblW w:w="10851" w:type="dxa"/>
        <w:tblInd w:w="96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506"/>
        <w:gridCol w:w="455"/>
        <w:gridCol w:w="3897"/>
        <w:gridCol w:w="1417"/>
        <w:gridCol w:w="1276"/>
        <w:gridCol w:w="1575"/>
        <w:gridCol w:w="131"/>
        <w:gridCol w:w="774"/>
        <w:gridCol w:w="820"/>
      </w:tblGrid>
      <w:tr w:rsidR="006B0F31" w:rsidRPr="009306B6" w14:paraId="4E209130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231E53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1.</w:t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F3329A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Podaci o školi: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8D1A7D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Upisati tražene podatke:</w:t>
            </w:r>
          </w:p>
        </w:tc>
      </w:tr>
      <w:tr w:rsidR="006B0F31" w:rsidRPr="009306B6" w14:paraId="3D689EC6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6EAD1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F400B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Naziv škole: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CD05E8" w14:textId="73603E43" w:rsidR="006B0F31" w:rsidRPr="00181A11" w:rsidRDefault="00181A11" w:rsidP="00E81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</w:pPr>
            <w:r w:rsidRPr="00181A11"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  <w:br/>
            </w:r>
            <w:r w:rsidR="00E81FCF" w:rsidRPr="00181A11"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  <w:t>Osnovna škola „Braća Radić“ ,Koprivnica</w:t>
            </w:r>
          </w:p>
        </w:tc>
      </w:tr>
      <w:tr w:rsidR="006B0F31" w:rsidRPr="009306B6" w14:paraId="1D959EA2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9FF7C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F0A18C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Adresa: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724A35" w14:textId="77777777" w:rsidR="006B0F31" w:rsidRPr="00181A11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1A1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hr-HR"/>
              </w:rPr>
              <w:t>MIKLINOVEC 6A</w:t>
            </w:r>
            <w:r w:rsidRPr="00181A11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6FE8E913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F37C5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F657D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Mjesto: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93E5F0" w14:textId="77777777" w:rsidR="006B0F31" w:rsidRPr="00181A11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1A11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  <w:t>KOPRIVNICA</w:t>
            </w:r>
          </w:p>
        </w:tc>
      </w:tr>
      <w:tr w:rsidR="006B0F31" w:rsidRPr="009306B6" w14:paraId="78CE0B6D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42634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E791D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Adresa na koju se dostavlja poziv: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D34A16" w14:textId="57718A83" w:rsidR="006B0F31" w:rsidRPr="00181A11" w:rsidRDefault="00181A11" w:rsidP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1A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Osnovna škola „Braća Radić“ Koprivnica, </w:t>
            </w:r>
            <w:proofErr w:type="spellStart"/>
            <w:r w:rsidRPr="00181A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Miklinovec</w:t>
            </w:r>
            <w:proofErr w:type="spellEnd"/>
            <w:r w:rsidRPr="00181A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6a, 48000 Koprivnica s naznakom</w:t>
            </w:r>
            <w:r w:rsidR="00EE764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„Javni poziv </w:t>
            </w:r>
            <w:r w:rsidRPr="00181A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EE764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br. 7/2025 7. d i 7.e „</w:t>
            </w:r>
          </w:p>
        </w:tc>
      </w:tr>
      <w:tr w:rsidR="006B0F31" w:rsidRPr="009306B6" w14:paraId="036A8CDB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39941D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2.</w:t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97FCF0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Korisnici usluge su učenici:</w:t>
            </w:r>
          </w:p>
        </w:tc>
        <w:tc>
          <w:tcPr>
            <w:tcW w:w="4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35943C" w14:textId="3AD2F6A5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  <w:r w:rsidR="00E81FCF" w:rsidRPr="009306B6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7. d i 7.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</w:t>
            </w:r>
            <w:r w:rsidR="00E81FCF" w:rsidRPr="009306B6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e 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D849C3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razreda</w:t>
            </w:r>
          </w:p>
        </w:tc>
      </w:tr>
      <w:tr w:rsidR="006B0F31" w:rsidRPr="009306B6" w14:paraId="0267D62A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9AA65F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3.</w:t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9171F6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Tip putovanja: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71CAEB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Uz planirano upisati broj dana i noćenja:</w:t>
            </w:r>
          </w:p>
        </w:tc>
      </w:tr>
      <w:tr w:rsidR="006B0F31" w:rsidRPr="009306B6" w14:paraId="32CEA75A" w14:textId="77777777" w:rsidTr="00401848">
        <w:tc>
          <w:tcPr>
            <w:tcW w:w="506" w:type="dxa"/>
            <w:shd w:val="clear" w:color="auto" w:fill="FFFFFF"/>
            <w:vAlign w:val="center"/>
          </w:tcPr>
          <w:p w14:paraId="648FAC6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76D5A62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7D54735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Škola u prirodi</w:t>
            </w:r>
          </w:p>
        </w:tc>
        <w:tc>
          <w:tcPr>
            <w:tcW w:w="4268" w:type="dxa"/>
            <w:gridSpan w:val="3"/>
            <w:shd w:val="clear" w:color="auto" w:fill="FFFFFF"/>
            <w:vAlign w:val="center"/>
          </w:tcPr>
          <w:p w14:paraId="2BD8F784" w14:textId="77777777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dana</w:t>
            </w:r>
          </w:p>
        </w:tc>
        <w:tc>
          <w:tcPr>
            <w:tcW w:w="1725" w:type="dxa"/>
            <w:gridSpan w:val="3"/>
            <w:shd w:val="clear" w:color="auto" w:fill="FFFFFF"/>
            <w:vAlign w:val="center"/>
          </w:tcPr>
          <w:p w14:paraId="3D9C5DFE" w14:textId="77777777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noćenja</w:t>
            </w:r>
          </w:p>
        </w:tc>
      </w:tr>
      <w:tr w:rsidR="006B0F31" w:rsidRPr="009306B6" w14:paraId="41E13DD4" w14:textId="77777777" w:rsidTr="00401848">
        <w:tc>
          <w:tcPr>
            <w:tcW w:w="506" w:type="dxa"/>
            <w:shd w:val="clear" w:color="auto" w:fill="FFFFFF"/>
            <w:vAlign w:val="center"/>
          </w:tcPr>
          <w:p w14:paraId="3CF6E58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66CFA6C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b)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473F335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Višednevna terenska nastava</w:t>
            </w:r>
          </w:p>
        </w:tc>
        <w:tc>
          <w:tcPr>
            <w:tcW w:w="4268" w:type="dxa"/>
            <w:gridSpan w:val="3"/>
            <w:shd w:val="clear" w:color="auto" w:fill="FFFFFF"/>
            <w:vAlign w:val="center"/>
          </w:tcPr>
          <w:p w14:paraId="5EA11F71" w14:textId="3745BFC1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dana</w:t>
            </w:r>
          </w:p>
        </w:tc>
        <w:tc>
          <w:tcPr>
            <w:tcW w:w="1725" w:type="dxa"/>
            <w:gridSpan w:val="3"/>
            <w:shd w:val="clear" w:color="auto" w:fill="FFFFFF"/>
            <w:vAlign w:val="center"/>
          </w:tcPr>
          <w:p w14:paraId="66400A8A" w14:textId="23BFD17C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noćenja</w:t>
            </w:r>
          </w:p>
        </w:tc>
      </w:tr>
      <w:tr w:rsidR="006B0F31" w:rsidRPr="009306B6" w14:paraId="365AFAF9" w14:textId="77777777" w:rsidTr="00401848">
        <w:tc>
          <w:tcPr>
            <w:tcW w:w="506" w:type="dxa"/>
            <w:shd w:val="clear" w:color="auto" w:fill="FFFFFF"/>
            <w:vAlign w:val="center"/>
          </w:tcPr>
          <w:p w14:paraId="790DC4D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2045F36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36979B5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Školska ekskurzija</w:t>
            </w:r>
          </w:p>
        </w:tc>
        <w:tc>
          <w:tcPr>
            <w:tcW w:w="4268" w:type="dxa"/>
            <w:gridSpan w:val="3"/>
            <w:shd w:val="clear" w:color="auto" w:fill="FFFFFF"/>
            <w:vAlign w:val="center"/>
          </w:tcPr>
          <w:p w14:paraId="712F7281" w14:textId="398336EE" w:rsidR="006B0F31" w:rsidRPr="009306B6" w:rsidRDefault="00E81FCF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5 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dana</w:t>
            </w:r>
          </w:p>
        </w:tc>
        <w:tc>
          <w:tcPr>
            <w:tcW w:w="1725" w:type="dxa"/>
            <w:gridSpan w:val="3"/>
            <w:shd w:val="clear" w:color="auto" w:fill="FFFFFF"/>
            <w:vAlign w:val="center"/>
          </w:tcPr>
          <w:p w14:paraId="4448C283" w14:textId="7C70C0F7" w:rsidR="006B0F31" w:rsidRPr="009306B6" w:rsidRDefault="00E81FCF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4 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noćenja</w:t>
            </w:r>
          </w:p>
        </w:tc>
      </w:tr>
      <w:tr w:rsidR="006B0F31" w:rsidRPr="009306B6" w14:paraId="2043EB6B" w14:textId="77777777" w:rsidTr="00401848">
        <w:tc>
          <w:tcPr>
            <w:tcW w:w="506" w:type="dxa"/>
            <w:shd w:val="clear" w:color="auto" w:fill="FFFFFF"/>
            <w:vAlign w:val="center"/>
          </w:tcPr>
          <w:p w14:paraId="5B5B051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4DDE122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5B6B25C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Posjet</w:t>
            </w:r>
          </w:p>
        </w:tc>
        <w:tc>
          <w:tcPr>
            <w:tcW w:w="4268" w:type="dxa"/>
            <w:gridSpan w:val="3"/>
            <w:shd w:val="clear" w:color="auto" w:fill="FFFFFF"/>
            <w:vAlign w:val="center"/>
          </w:tcPr>
          <w:p w14:paraId="389430CF" w14:textId="77777777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dana</w:t>
            </w:r>
          </w:p>
        </w:tc>
        <w:tc>
          <w:tcPr>
            <w:tcW w:w="1725" w:type="dxa"/>
            <w:gridSpan w:val="3"/>
            <w:shd w:val="clear" w:color="auto" w:fill="FFFFFF"/>
            <w:vAlign w:val="center"/>
          </w:tcPr>
          <w:p w14:paraId="28214AEB" w14:textId="77777777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noćenja</w:t>
            </w:r>
          </w:p>
        </w:tc>
      </w:tr>
      <w:tr w:rsidR="006B0F31" w:rsidRPr="009306B6" w14:paraId="2F111969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8AB3DB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4.</w:t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C6C5BA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Odredište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404969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Upisati područje, ime/imena države/država:</w:t>
            </w:r>
          </w:p>
        </w:tc>
      </w:tr>
      <w:tr w:rsidR="006B0F31" w:rsidRPr="009306B6" w14:paraId="183B149A" w14:textId="77777777" w:rsidTr="00401848">
        <w:tc>
          <w:tcPr>
            <w:tcW w:w="506" w:type="dxa"/>
            <w:shd w:val="clear" w:color="auto" w:fill="FFFFFF"/>
            <w:vAlign w:val="center"/>
          </w:tcPr>
          <w:p w14:paraId="3E0897B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6AB19874" w14:textId="77777777" w:rsidR="006B0F31" w:rsidRPr="00EE7640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E7640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3A328AD5" w14:textId="77777777" w:rsidR="006B0F31" w:rsidRPr="00EE7640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E7640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Područje u Republici Hrvatskoj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4004EE69" w14:textId="41581AAC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  <w:r w:rsidR="00E81FCF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Kvarner, Istra, Brijuni</w:t>
            </w:r>
          </w:p>
        </w:tc>
      </w:tr>
      <w:tr w:rsidR="006B0F31" w:rsidRPr="009306B6" w14:paraId="500B2B8B" w14:textId="77777777" w:rsidTr="00401848">
        <w:tc>
          <w:tcPr>
            <w:tcW w:w="506" w:type="dxa"/>
            <w:shd w:val="clear" w:color="auto" w:fill="FFFFFF"/>
            <w:vAlign w:val="center"/>
          </w:tcPr>
          <w:p w14:paraId="2D92255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5AAF932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1CAD5ED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Država/e u inozemstvu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421C3ADE" w14:textId="0CA7C309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71D38255" w14:textId="77777777" w:rsidTr="00401848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792459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5.</w:t>
            </w:r>
          </w:p>
        </w:tc>
        <w:tc>
          <w:tcPr>
            <w:tcW w:w="43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1859B3D" w14:textId="77777777" w:rsidR="006B0F31" w:rsidRPr="009306B6" w:rsidRDefault="00181A11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Planirano vrijeme realizacije</w:t>
            </w:r>
          </w:p>
          <w:p w14:paraId="1DA128A9" w14:textId="77777777" w:rsidR="006B0F31" w:rsidRPr="009306B6" w:rsidRDefault="00181A11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(predložiti u okvirnom terminu od dva tjedna):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A1A965" w14:textId="0F7977B4" w:rsidR="006B0F31" w:rsidRPr="009306B6" w:rsidRDefault="00E81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08.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EC64E7" w14:textId="3DA2FB0C" w:rsidR="006B0F31" w:rsidRPr="009306B6" w:rsidRDefault="00181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  <w:r w:rsidR="00E81FCF" w:rsidRPr="009306B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svibnja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E7CA43" w14:textId="22E21200" w:rsidR="006B0F31" w:rsidRPr="009306B6" w:rsidRDefault="00E81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12.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4725BC" w14:textId="55799EE8" w:rsidR="006B0F31" w:rsidRPr="009306B6" w:rsidRDefault="00181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  <w:r w:rsidR="00E81FCF" w:rsidRPr="009306B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svibnja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7F7C61" w14:textId="0183F69B" w:rsidR="006B0F31" w:rsidRPr="009306B6" w:rsidRDefault="00181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  <w:r w:rsidR="00E81FCF" w:rsidRPr="009306B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</w:t>
            </w:r>
            <w:r w:rsidRPr="009306B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</w:tr>
      <w:tr w:rsidR="006B0F31" w:rsidRPr="009306B6" w14:paraId="677A6A7E" w14:textId="77777777" w:rsidTr="00401848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A3BE2B3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3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674D58D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B316AFA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Datum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1E1A9C1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Mjesec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939F5AE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Datum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F92E044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Mjesec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0B26931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Godina</w:t>
            </w:r>
          </w:p>
        </w:tc>
      </w:tr>
      <w:tr w:rsidR="006B0F31" w:rsidRPr="009306B6" w14:paraId="370FF760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E5460F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6.</w:t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61944A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Broj sudionika: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26C1289" w14:textId="39DBA0F4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B0F31" w:rsidRPr="009306B6" w14:paraId="362E4336" w14:textId="77777777" w:rsidTr="00401848">
        <w:tc>
          <w:tcPr>
            <w:tcW w:w="506" w:type="dxa"/>
            <w:shd w:val="clear" w:color="auto" w:fill="F2F2F2"/>
            <w:vAlign w:val="center"/>
          </w:tcPr>
          <w:p w14:paraId="7A91DD0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2F2F2"/>
            <w:vAlign w:val="center"/>
          </w:tcPr>
          <w:p w14:paraId="48D9A73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a)</w:t>
            </w:r>
          </w:p>
        </w:tc>
        <w:tc>
          <w:tcPr>
            <w:tcW w:w="3897" w:type="dxa"/>
            <w:shd w:val="clear" w:color="auto" w:fill="F2F2F2"/>
            <w:vAlign w:val="center"/>
          </w:tcPr>
          <w:p w14:paraId="60EFE5A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Predviđeni broj učenika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6E4941B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  <w:t>38</w:t>
            </w:r>
          </w:p>
        </w:tc>
        <w:tc>
          <w:tcPr>
            <w:tcW w:w="3300" w:type="dxa"/>
            <w:gridSpan w:val="4"/>
            <w:shd w:val="clear" w:color="auto" w:fill="FFFFFF"/>
            <w:vAlign w:val="center"/>
          </w:tcPr>
          <w:p w14:paraId="0B6B808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s mogućnošću odstupanja za tri učenika</w:t>
            </w:r>
          </w:p>
        </w:tc>
      </w:tr>
      <w:tr w:rsidR="006B0F31" w:rsidRPr="009306B6" w14:paraId="0C04E237" w14:textId="77777777" w:rsidTr="00401848">
        <w:tc>
          <w:tcPr>
            <w:tcW w:w="506" w:type="dxa"/>
            <w:shd w:val="clear" w:color="auto" w:fill="F2F2F2"/>
            <w:vAlign w:val="center"/>
          </w:tcPr>
          <w:p w14:paraId="27D540B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lastRenderedPageBreak/>
              <w:br/>
            </w:r>
          </w:p>
        </w:tc>
        <w:tc>
          <w:tcPr>
            <w:tcW w:w="455" w:type="dxa"/>
            <w:shd w:val="clear" w:color="auto" w:fill="F2F2F2"/>
            <w:vAlign w:val="center"/>
          </w:tcPr>
          <w:p w14:paraId="3B216F7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3897" w:type="dxa"/>
            <w:shd w:val="clear" w:color="auto" w:fill="F2F2F2"/>
            <w:vAlign w:val="center"/>
          </w:tcPr>
          <w:p w14:paraId="0CBF370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Predviđeni broj učitelja</w:t>
            </w:r>
          </w:p>
        </w:tc>
        <w:tc>
          <w:tcPr>
            <w:tcW w:w="5993" w:type="dxa"/>
            <w:gridSpan w:val="6"/>
            <w:shd w:val="clear" w:color="auto" w:fill="F2F2F2"/>
            <w:vAlign w:val="center"/>
          </w:tcPr>
          <w:p w14:paraId="1EADC90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3</w:t>
            </w:r>
          </w:p>
        </w:tc>
      </w:tr>
      <w:tr w:rsidR="006B0F31" w:rsidRPr="009306B6" w14:paraId="589FE8D6" w14:textId="77777777" w:rsidTr="00401848">
        <w:tc>
          <w:tcPr>
            <w:tcW w:w="506" w:type="dxa"/>
            <w:shd w:val="clear" w:color="auto" w:fill="F2F2F2"/>
            <w:vAlign w:val="center"/>
          </w:tcPr>
          <w:p w14:paraId="326709F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2F2F2"/>
            <w:vAlign w:val="center"/>
          </w:tcPr>
          <w:p w14:paraId="35F5DBC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3897" w:type="dxa"/>
            <w:shd w:val="clear" w:color="auto" w:fill="F2F2F2"/>
            <w:vAlign w:val="center"/>
          </w:tcPr>
          <w:p w14:paraId="33FCA6E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Očekivani broj gratis ponuda za učenike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7E9C98D4" w14:textId="61CDA168" w:rsidR="006B0F31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2</w:t>
            </w:r>
          </w:p>
        </w:tc>
      </w:tr>
      <w:tr w:rsidR="006B0F31" w:rsidRPr="009306B6" w14:paraId="553B0D40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9B4424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7.</w:t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35F137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Plan puta: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17A206E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Upisati traženo:</w:t>
            </w:r>
          </w:p>
        </w:tc>
      </w:tr>
      <w:tr w:rsidR="006B0F31" w:rsidRPr="009306B6" w14:paraId="6123C88E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7842A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A25B9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Mjesto polaska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14012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  <w:t>Koprivnica</w:t>
            </w:r>
          </w:p>
        </w:tc>
      </w:tr>
      <w:tr w:rsidR="006B0F31" w:rsidRPr="009306B6" w14:paraId="50FA383E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D1E8F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E355D2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Imena mjesta (gradova i/ili naselja) koja se posjećuju: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60506C" w14:textId="4119ED4B" w:rsidR="006B0F31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Trsat, Rijeka, Brijuni, Pula, Hum, </w:t>
            </w:r>
            <w:proofErr w:type="spellStart"/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Roč</w:t>
            </w:r>
            <w:proofErr w:type="spellEnd"/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, Motovun, Poreč, Jama </w:t>
            </w:r>
            <w:proofErr w:type="spellStart"/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Beredine</w:t>
            </w:r>
            <w:proofErr w:type="spellEnd"/>
            <w:r w:rsidR="00242A95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, Fažana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1923B5EB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A4C89D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8.</w:t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551362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Vrsta prijevoza: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7984F37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Traženo označiti s X ili dopisati kombinacije:</w:t>
            </w:r>
          </w:p>
        </w:tc>
      </w:tr>
      <w:tr w:rsidR="006B0F31" w:rsidRPr="009306B6" w14:paraId="31BA0686" w14:textId="77777777" w:rsidTr="00401848">
        <w:tc>
          <w:tcPr>
            <w:tcW w:w="506" w:type="dxa"/>
            <w:shd w:val="clear" w:color="auto" w:fill="FFFFFF"/>
            <w:vAlign w:val="center"/>
          </w:tcPr>
          <w:p w14:paraId="0A06B00C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3D9C6E4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353ED92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Autobus koji udovoljava zakonskim propisima za prijevoz učenika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471CAA3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x</w:t>
            </w: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7790D041" w14:textId="77777777" w:rsidTr="00401848">
        <w:tc>
          <w:tcPr>
            <w:tcW w:w="506" w:type="dxa"/>
            <w:shd w:val="clear" w:color="auto" w:fill="FFFFFF"/>
            <w:vAlign w:val="center"/>
          </w:tcPr>
          <w:p w14:paraId="48990BA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3261291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547210E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Vlak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36FF349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4364D2DA" w14:textId="77777777" w:rsidTr="00401848">
        <w:tc>
          <w:tcPr>
            <w:tcW w:w="506" w:type="dxa"/>
            <w:shd w:val="clear" w:color="auto" w:fill="FFFFFF"/>
            <w:vAlign w:val="center"/>
          </w:tcPr>
          <w:p w14:paraId="09923A3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49CEFE8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2508737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Brod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50435D73" w14:textId="1E2C37CE" w:rsidR="006B0F31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x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5BE70CF7" w14:textId="77777777" w:rsidTr="00401848">
        <w:tc>
          <w:tcPr>
            <w:tcW w:w="506" w:type="dxa"/>
            <w:shd w:val="clear" w:color="auto" w:fill="FFFFFF"/>
            <w:vAlign w:val="center"/>
          </w:tcPr>
          <w:p w14:paraId="0DF9D96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45150C1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537DD4D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Zrakoplov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1D5B8AC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55A4FDAE" w14:textId="77777777" w:rsidTr="00401848">
        <w:tc>
          <w:tcPr>
            <w:tcW w:w="506" w:type="dxa"/>
            <w:shd w:val="clear" w:color="auto" w:fill="FFFFFF"/>
            <w:vAlign w:val="center"/>
          </w:tcPr>
          <w:p w14:paraId="49E94D6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164C257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e)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0245278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Kombinirani prijevoz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320A713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10BB37EC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5A4D26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9.</w:t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F27A8BC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Smještaj i prehrana: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F80F16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Označiti s X ili dopisati traženo:</w:t>
            </w:r>
          </w:p>
        </w:tc>
      </w:tr>
      <w:tr w:rsidR="006B0F31" w:rsidRPr="009306B6" w14:paraId="763B20A8" w14:textId="77777777" w:rsidTr="00401848">
        <w:tc>
          <w:tcPr>
            <w:tcW w:w="506" w:type="dxa"/>
            <w:shd w:val="clear" w:color="auto" w:fill="FFFFFF"/>
            <w:vAlign w:val="center"/>
          </w:tcPr>
          <w:p w14:paraId="795D114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026DBC8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46E521F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Hostel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5F55B62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57155170" w14:textId="77777777" w:rsidTr="00401848">
        <w:tc>
          <w:tcPr>
            <w:tcW w:w="506" w:type="dxa"/>
            <w:shd w:val="clear" w:color="auto" w:fill="FFFFFF"/>
            <w:vAlign w:val="center"/>
          </w:tcPr>
          <w:p w14:paraId="5560C95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7D18CF4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b)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3BD45A8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Hotel, ako je moguće: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5CA23D4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X  3*</w:t>
            </w:r>
          </w:p>
        </w:tc>
      </w:tr>
      <w:tr w:rsidR="006B0F31" w:rsidRPr="009306B6" w14:paraId="38B3085C" w14:textId="77777777" w:rsidTr="00401848">
        <w:tc>
          <w:tcPr>
            <w:tcW w:w="506" w:type="dxa"/>
            <w:shd w:val="clear" w:color="auto" w:fill="FFFFFF"/>
            <w:vAlign w:val="center"/>
          </w:tcPr>
          <w:p w14:paraId="67E21991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7FBAE62" w14:textId="7EED6576" w:rsidR="006B0F31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S Mincho" w:eastAsia="MS Mincho" w:hAnsi="MS Mincho" w:cs="MS Mincho"/>
                <w:b/>
                <w:color w:val="231F20"/>
                <w:lang w:eastAsia="hr-HR"/>
              </w:rPr>
              <w:t>x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3D5DD63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bliže centru grada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53EFFC68" w14:textId="2C81D1EF" w:rsidR="006B0F31" w:rsidRPr="009306B6" w:rsidRDefault="009306B6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proofErr w:type="spellStart"/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Rabac</w:t>
            </w:r>
            <w:proofErr w:type="spellEnd"/>
          </w:p>
        </w:tc>
      </w:tr>
      <w:tr w:rsidR="006B0F31" w:rsidRPr="009306B6" w14:paraId="44D2194C" w14:textId="77777777" w:rsidTr="00401848">
        <w:tc>
          <w:tcPr>
            <w:tcW w:w="506" w:type="dxa"/>
            <w:shd w:val="clear" w:color="auto" w:fill="FFFFFF"/>
            <w:vAlign w:val="center"/>
          </w:tcPr>
          <w:p w14:paraId="47547E73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F83D12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S Mincho" w:eastAsia="MS Mincho" w:hAnsi="MS Mincho" w:cs="MS Mincho"/>
                <w:color w:val="231F20"/>
                <w:lang w:eastAsia="hr-HR"/>
              </w:rPr>
              <w:t>☐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4EFAA02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izvan grada s mogućnošću korištenja javnog prijevoza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7FDFB93B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B0F31" w:rsidRPr="009306B6" w14:paraId="1A658719" w14:textId="77777777" w:rsidTr="00401848">
        <w:tc>
          <w:tcPr>
            <w:tcW w:w="506" w:type="dxa"/>
            <w:shd w:val="clear" w:color="auto" w:fill="FFFFFF"/>
            <w:vAlign w:val="center"/>
          </w:tcPr>
          <w:p w14:paraId="4B216508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B2DB760" w14:textId="5852AE63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897" w:type="dxa"/>
            <w:shd w:val="clear" w:color="auto" w:fill="FFFFFF"/>
            <w:vAlign w:val="center"/>
          </w:tcPr>
          <w:p w14:paraId="03E0C50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nije bitna udaljenost od grada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60F46221" w14:textId="656B9BEB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</w:p>
        </w:tc>
      </w:tr>
      <w:tr w:rsidR="006B0F31" w:rsidRPr="009306B6" w14:paraId="5F76F4BA" w14:textId="77777777" w:rsidTr="00401848">
        <w:tc>
          <w:tcPr>
            <w:tcW w:w="506" w:type="dxa"/>
            <w:shd w:val="clear" w:color="auto" w:fill="FFFFFF"/>
            <w:vAlign w:val="center"/>
          </w:tcPr>
          <w:p w14:paraId="43FC8E4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4AEAABC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27CCF2C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Pansion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7C8A449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589F2C09" w14:textId="77777777" w:rsidTr="00401848">
        <w:tc>
          <w:tcPr>
            <w:tcW w:w="506" w:type="dxa"/>
            <w:shd w:val="clear" w:color="auto" w:fill="FFFFFF"/>
            <w:vAlign w:val="center"/>
          </w:tcPr>
          <w:p w14:paraId="71977EA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5BE39D6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461A10E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Prehrana na bazi polupansiona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7107F06B" w14:textId="7FA656C3" w:rsidR="006B0F31" w:rsidRPr="009306B6" w:rsidRDefault="00E81FCF">
            <w:pPr>
              <w:widowControl w:val="0"/>
              <w:spacing w:after="0" w:line="240" w:lineRule="auto"/>
              <w:rPr>
                <w:b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2 dana</w:t>
            </w:r>
          </w:p>
        </w:tc>
      </w:tr>
      <w:tr w:rsidR="006B0F31" w:rsidRPr="009306B6" w14:paraId="45B9FD1D" w14:textId="77777777" w:rsidTr="00401848">
        <w:tc>
          <w:tcPr>
            <w:tcW w:w="506" w:type="dxa"/>
            <w:shd w:val="clear" w:color="auto" w:fill="FFFFFF"/>
            <w:vAlign w:val="center"/>
          </w:tcPr>
          <w:p w14:paraId="6D69362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784F4AA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e)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14F1179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Prehrana na bazi punoga pansiona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00227A49" w14:textId="63C12AEB" w:rsidR="006B0F31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3 dana</w:t>
            </w:r>
          </w:p>
        </w:tc>
      </w:tr>
      <w:tr w:rsidR="006B0F31" w:rsidRPr="009306B6" w14:paraId="44ACF146" w14:textId="77777777" w:rsidTr="00401848">
        <w:tc>
          <w:tcPr>
            <w:tcW w:w="506" w:type="dxa"/>
            <w:shd w:val="clear" w:color="auto" w:fill="FFFFFF"/>
            <w:vAlign w:val="center"/>
          </w:tcPr>
          <w:p w14:paraId="0B301D07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lastRenderedPageBreak/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4FD64F1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f)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6BA4EC0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74B160E9" w14:textId="0CC306FD" w:rsidR="00D33795" w:rsidRDefault="00D33795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Hotel s unutarnjim bazenom</w:t>
            </w:r>
          </w:p>
          <w:p w14:paraId="23B70E33" w14:textId="03C3416B" w:rsidR="00E81FCF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1. dan ručak u Rijeci, večera u hotelu</w:t>
            </w:r>
          </w:p>
          <w:p w14:paraId="6F0FAF84" w14:textId="48941DD6" w:rsidR="00E81FCF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2. dan do</w:t>
            </w:r>
            <w:r w:rsidR="00242A95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ručak u hotelu, ručak  Fažana</w:t>
            </w: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, večera u hotelu</w:t>
            </w:r>
          </w:p>
          <w:p w14:paraId="13BDA769" w14:textId="279260DA" w:rsidR="00E81FCF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3. dan doručak u hotelu, ručak unutrašnjost Istre, večera u hotelu</w:t>
            </w:r>
            <w:r w:rsidR="00242A95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(posjet Aleja glagoljaša, Hum, </w:t>
            </w:r>
            <w:proofErr w:type="spellStart"/>
            <w:r w:rsidR="00242A95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Roč</w:t>
            </w:r>
            <w:proofErr w:type="spellEnd"/>
            <w:r w:rsidR="00242A95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, Motovun)</w:t>
            </w:r>
          </w:p>
          <w:p w14:paraId="5C9F949C" w14:textId="77777777" w:rsidR="00E81FCF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4. dan doručak</w:t>
            </w:r>
            <w:r w:rsidR="00E81FCF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u hotelu, ručak u Poreču</w:t>
            </w: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,</w:t>
            </w:r>
            <w:r w:rsidR="00E81FCF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večera u hotelu</w:t>
            </w: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</w:t>
            </w:r>
          </w:p>
          <w:p w14:paraId="30FF13F2" w14:textId="68BCD76A" w:rsidR="006B0F31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5. dan doručak u hotelu i ručak u Puli</w:t>
            </w:r>
          </w:p>
        </w:tc>
      </w:tr>
      <w:tr w:rsidR="006B0F31" w:rsidRPr="009306B6" w14:paraId="23C41B54" w14:textId="77777777" w:rsidTr="00401848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9B0D36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10.</w:t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FAB39D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 cijenu ponude uračunati: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6D6A6A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6B0F31" w:rsidRPr="009306B6" w14:paraId="636719EC" w14:textId="77777777" w:rsidTr="00401848">
        <w:tc>
          <w:tcPr>
            <w:tcW w:w="506" w:type="dxa"/>
            <w:shd w:val="clear" w:color="auto" w:fill="FFFFFF"/>
            <w:vAlign w:val="center"/>
          </w:tcPr>
          <w:p w14:paraId="3559241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37CA06C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5C73EA1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Ulaznice za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0D16FE16" w14:textId="77777777" w:rsidR="00D33795" w:rsidRDefault="00930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Astronomski centar Rijeka</w:t>
            </w:r>
            <w:r w:rsidR="00D33795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,</w:t>
            </w:r>
          </w:p>
          <w:p w14:paraId="3BD17F43" w14:textId="77777777" w:rsidR="00D33795" w:rsidRDefault="00930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Jama Beredine</w:t>
            </w:r>
          </w:p>
          <w:p w14:paraId="64BB7550" w14:textId="77777777" w:rsidR="00D33795" w:rsidRDefault="00D337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Brijuni</w:t>
            </w:r>
          </w:p>
          <w:p w14:paraId="5FE818C6" w14:textId="77777777" w:rsidR="00D33795" w:rsidRDefault="00D337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Arena Pula</w:t>
            </w:r>
          </w:p>
          <w:p w14:paraId="3BF28F10" w14:textId="5D5D508D" w:rsidR="009306B6" w:rsidRPr="009306B6" w:rsidRDefault="00930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Eufrazijeva bazilika - Poreč</w:t>
            </w:r>
          </w:p>
        </w:tc>
      </w:tr>
      <w:tr w:rsidR="006B0F31" w:rsidRPr="009306B6" w14:paraId="2DCDFE3A" w14:textId="77777777" w:rsidTr="00401848">
        <w:tc>
          <w:tcPr>
            <w:tcW w:w="506" w:type="dxa"/>
            <w:shd w:val="clear" w:color="auto" w:fill="FFFFFF"/>
            <w:vAlign w:val="center"/>
          </w:tcPr>
          <w:p w14:paraId="055A6D0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79151D1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3A094DF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Sudjelovanje u radionicama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12003A6C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792C5AC3" w14:textId="77777777" w:rsidTr="00401848">
        <w:tc>
          <w:tcPr>
            <w:tcW w:w="506" w:type="dxa"/>
            <w:shd w:val="clear" w:color="auto" w:fill="FFFFFF"/>
            <w:vAlign w:val="center"/>
          </w:tcPr>
          <w:p w14:paraId="529ECB5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30EC95E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c)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7F3EFCE7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Turističkog vodiča za razgled grada</w:t>
            </w:r>
          </w:p>
        </w:tc>
        <w:tc>
          <w:tcPr>
            <w:tcW w:w="5993" w:type="dxa"/>
            <w:gridSpan w:val="6"/>
            <w:shd w:val="clear" w:color="auto" w:fill="FFFFFF"/>
            <w:vAlign w:val="center"/>
          </w:tcPr>
          <w:p w14:paraId="2E792926" w14:textId="3393E1D6" w:rsidR="006B0F31" w:rsidRPr="009306B6" w:rsidRDefault="009306B6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Pula, Brijuni</w:t>
            </w:r>
          </w:p>
        </w:tc>
      </w:tr>
      <w:tr w:rsidR="006B0F31" w:rsidRPr="009306B6" w14:paraId="1B25D471" w14:textId="77777777" w:rsidTr="002E3AC9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5A2E16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11.</w:t>
            </w:r>
          </w:p>
        </w:tc>
        <w:tc>
          <w:tcPr>
            <w:tcW w:w="7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4AD078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 cijenu uključiti i stavke putnog osiguranja od: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D059B5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Traženo označiti s X ili dopisati (za br. 12):</w:t>
            </w:r>
          </w:p>
        </w:tc>
      </w:tr>
      <w:tr w:rsidR="006B0F31" w:rsidRPr="009306B6" w14:paraId="7AF46C44" w14:textId="77777777" w:rsidTr="002E3AC9">
        <w:tc>
          <w:tcPr>
            <w:tcW w:w="506" w:type="dxa"/>
            <w:shd w:val="clear" w:color="auto" w:fill="FFFFFF"/>
            <w:vAlign w:val="center"/>
          </w:tcPr>
          <w:p w14:paraId="1553B97C" w14:textId="77777777" w:rsidR="006B0F31" w:rsidRPr="002E3AC9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E3AC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47FF99FF" w14:textId="77777777" w:rsidR="006B0F31" w:rsidRPr="002E3AC9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E3AC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a)</w:t>
            </w:r>
          </w:p>
        </w:tc>
        <w:tc>
          <w:tcPr>
            <w:tcW w:w="6590" w:type="dxa"/>
            <w:gridSpan w:val="3"/>
            <w:shd w:val="clear" w:color="auto" w:fill="FFFFFF"/>
            <w:vAlign w:val="center"/>
          </w:tcPr>
          <w:p w14:paraId="33C39E35" w14:textId="77777777" w:rsidR="006B0F31" w:rsidRPr="002E3AC9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E3AC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posljedica nesretnoga slučaja i bolesti na putovanju u inozemstvu</w:t>
            </w:r>
          </w:p>
        </w:tc>
        <w:tc>
          <w:tcPr>
            <w:tcW w:w="3300" w:type="dxa"/>
            <w:gridSpan w:val="4"/>
            <w:shd w:val="clear" w:color="auto" w:fill="FFFFFF"/>
            <w:vAlign w:val="center"/>
          </w:tcPr>
          <w:p w14:paraId="72993789" w14:textId="02F27A95" w:rsidR="006B0F31" w:rsidRPr="009306B6" w:rsidRDefault="002E3AC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x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526EF0E4" w14:textId="77777777" w:rsidTr="002E3AC9">
        <w:tc>
          <w:tcPr>
            <w:tcW w:w="506" w:type="dxa"/>
            <w:shd w:val="clear" w:color="auto" w:fill="FFFFFF"/>
            <w:vAlign w:val="center"/>
          </w:tcPr>
          <w:p w14:paraId="0DEA635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73F0E29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6590" w:type="dxa"/>
            <w:gridSpan w:val="3"/>
            <w:shd w:val="clear" w:color="auto" w:fill="FFFFFF"/>
            <w:vAlign w:val="center"/>
          </w:tcPr>
          <w:p w14:paraId="7B3144E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zdravstvenog osiguranja za vrijeme puta i boravka u inozemstvu</w:t>
            </w:r>
          </w:p>
        </w:tc>
        <w:tc>
          <w:tcPr>
            <w:tcW w:w="3300" w:type="dxa"/>
            <w:gridSpan w:val="4"/>
            <w:shd w:val="clear" w:color="auto" w:fill="FFFFFF"/>
            <w:vAlign w:val="center"/>
          </w:tcPr>
          <w:p w14:paraId="2C2CEC3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173DAE32" w14:textId="77777777" w:rsidTr="002E3AC9">
        <w:tc>
          <w:tcPr>
            <w:tcW w:w="506" w:type="dxa"/>
            <w:shd w:val="clear" w:color="auto" w:fill="FFFFFF"/>
            <w:vAlign w:val="center"/>
          </w:tcPr>
          <w:p w14:paraId="051C3EC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27A1645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6590" w:type="dxa"/>
            <w:gridSpan w:val="3"/>
            <w:shd w:val="clear" w:color="auto" w:fill="FFFFFF"/>
            <w:vAlign w:val="center"/>
          </w:tcPr>
          <w:p w14:paraId="7592FD5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otkaza putovanja</w:t>
            </w:r>
          </w:p>
        </w:tc>
        <w:tc>
          <w:tcPr>
            <w:tcW w:w="3300" w:type="dxa"/>
            <w:gridSpan w:val="4"/>
            <w:shd w:val="clear" w:color="auto" w:fill="FFFFFF"/>
            <w:vAlign w:val="center"/>
          </w:tcPr>
          <w:p w14:paraId="230F265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7411AB42" w14:textId="77777777" w:rsidTr="002E3AC9">
        <w:tc>
          <w:tcPr>
            <w:tcW w:w="506" w:type="dxa"/>
            <w:shd w:val="clear" w:color="auto" w:fill="FFFFFF"/>
            <w:vAlign w:val="center"/>
          </w:tcPr>
          <w:p w14:paraId="3450738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0D6DDBB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d)</w:t>
            </w:r>
          </w:p>
        </w:tc>
        <w:tc>
          <w:tcPr>
            <w:tcW w:w="6590" w:type="dxa"/>
            <w:gridSpan w:val="3"/>
            <w:shd w:val="clear" w:color="auto" w:fill="FFFFFF"/>
            <w:vAlign w:val="center"/>
          </w:tcPr>
          <w:p w14:paraId="4A91C541" w14:textId="77777777" w:rsidR="006B0F31" w:rsidRPr="00242A95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42A95">
              <w:rPr>
                <w:rFonts w:ascii="Minion Pro" w:eastAsia="Times New Roman" w:hAnsi="Minion Pro" w:cs="Times New Roman"/>
                <w:color w:val="231F20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300" w:type="dxa"/>
            <w:gridSpan w:val="4"/>
            <w:shd w:val="clear" w:color="auto" w:fill="FFFFFF"/>
            <w:vAlign w:val="center"/>
          </w:tcPr>
          <w:p w14:paraId="5549320B" w14:textId="7AECEC6F" w:rsidR="006B0F31" w:rsidRPr="009306B6" w:rsidRDefault="00242A95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72C69F8B" w14:textId="77777777" w:rsidTr="002E3AC9">
        <w:tc>
          <w:tcPr>
            <w:tcW w:w="506" w:type="dxa"/>
            <w:shd w:val="clear" w:color="auto" w:fill="FFFFFF"/>
            <w:vAlign w:val="center"/>
          </w:tcPr>
          <w:p w14:paraId="64E3E5F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5" w:type="dxa"/>
            <w:shd w:val="clear" w:color="auto" w:fill="FFFFFF"/>
            <w:vAlign w:val="center"/>
          </w:tcPr>
          <w:p w14:paraId="15F9BFE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e)</w:t>
            </w:r>
          </w:p>
        </w:tc>
        <w:tc>
          <w:tcPr>
            <w:tcW w:w="6590" w:type="dxa"/>
            <w:gridSpan w:val="3"/>
            <w:shd w:val="clear" w:color="auto" w:fill="FFFFFF"/>
            <w:vAlign w:val="center"/>
          </w:tcPr>
          <w:p w14:paraId="2943908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oštećenja i gubitka prtljage</w:t>
            </w:r>
          </w:p>
        </w:tc>
        <w:tc>
          <w:tcPr>
            <w:tcW w:w="3300" w:type="dxa"/>
            <w:gridSpan w:val="4"/>
            <w:shd w:val="clear" w:color="auto" w:fill="FFFFFF"/>
            <w:vAlign w:val="center"/>
          </w:tcPr>
          <w:p w14:paraId="200B765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5E5C3E7B" w14:textId="77777777" w:rsidTr="002E3AC9">
        <w:tc>
          <w:tcPr>
            <w:tcW w:w="108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8E3987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12. Dostava ponuda:</w:t>
            </w:r>
          </w:p>
        </w:tc>
      </w:tr>
      <w:tr w:rsidR="006B0F31" w:rsidRPr="009306B6" w14:paraId="11A0E6BB" w14:textId="77777777" w:rsidTr="00401848">
        <w:tc>
          <w:tcPr>
            <w:tcW w:w="4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D5D232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Rok dostave ponuda je</w:t>
            </w:r>
          </w:p>
        </w:tc>
        <w:tc>
          <w:tcPr>
            <w:tcW w:w="5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ED9605" w14:textId="6E3768F0" w:rsidR="006B0F31" w:rsidRPr="009306B6" w:rsidRDefault="009306B6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i/>
                <w:iCs/>
                <w:color w:val="231F20"/>
                <w:lang w:eastAsia="hr-HR"/>
              </w:rPr>
              <w:t>14. 11</w:t>
            </w:r>
            <w:r w:rsidR="00242A95">
              <w:rPr>
                <w:rFonts w:ascii="Minion Pro" w:eastAsia="Times New Roman" w:hAnsi="Minion Pro" w:cs="Times New Roman"/>
                <w:b/>
                <w:i/>
                <w:iCs/>
                <w:color w:val="231F20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b/>
                <w:i/>
                <w:iCs/>
                <w:color w:val="231F20"/>
                <w:lang w:eastAsia="hr-HR"/>
              </w:rPr>
              <w:t xml:space="preserve"> 2025. </w:t>
            </w:r>
            <w:r w:rsidR="00181A11" w:rsidRPr="009306B6">
              <w:rPr>
                <w:rFonts w:ascii="Minion Pro" w:eastAsia="Times New Roman" w:hAnsi="Minion Pro" w:cs="Times New Roman"/>
                <w:b/>
                <w:i/>
                <w:iCs/>
                <w:color w:val="231F20"/>
                <w:lang w:eastAsia="hr-HR"/>
              </w:rPr>
              <w:t>godine do 12 sati.</w:t>
            </w:r>
          </w:p>
        </w:tc>
      </w:tr>
      <w:tr w:rsidR="006B0F31" w:rsidRPr="009306B6" w14:paraId="7617DAE6" w14:textId="77777777" w:rsidTr="002E3AC9">
        <w:tc>
          <w:tcPr>
            <w:tcW w:w="7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C04E27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Razmatranje ponuda održat će se u školi dana</w:t>
            </w:r>
          </w:p>
        </w:tc>
        <w:tc>
          <w:tcPr>
            <w:tcW w:w="1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830D2D" w14:textId="4425E4C8" w:rsidR="006B0F31" w:rsidRPr="009306B6" w:rsidRDefault="009306B6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19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11</w:t>
            </w:r>
            <w:r w:rsidR="002E3AC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. 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2025.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9D5D79" w14:textId="7CC6A751" w:rsidR="006B0F31" w:rsidRPr="009306B6" w:rsidRDefault="009306B6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u 18.</w:t>
            </w:r>
            <w:r w:rsidR="002E3AC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30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sati</w:t>
            </w:r>
          </w:p>
        </w:tc>
      </w:tr>
    </w:tbl>
    <w:p w14:paraId="0C3591C9" w14:textId="77777777" w:rsidR="006B0F31" w:rsidRPr="009306B6" w:rsidRDefault="00181A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306B6">
        <w:rPr>
          <w:rFonts w:ascii="Minion Pro" w:eastAsia="Times New Roman" w:hAnsi="Minion Pro" w:cs="Times New Roman"/>
          <w:color w:val="000000"/>
          <w:lang w:eastAsia="hr-HR"/>
        </w:rPr>
        <w:br/>
      </w:r>
    </w:p>
    <w:p w14:paraId="7E26729B" w14:textId="77777777" w:rsidR="006B0F31" w:rsidRPr="009306B6" w:rsidRDefault="006B0F3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2407930E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1. Prije potpisivanja ugovora za ponudu odabrani davatelj usluga dužan je dostaviti ili dati školi na uvid:</w:t>
      </w:r>
    </w:p>
    <w:p w14:paraId="51A1458B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2F5CDF2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</w:t>
      </w: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lastRenderedPageBreak/>
        <w:t>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AEA9EB3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2. Mjesec dana prije realizacije ugovora odabrani davatelj usluga dužan je dostaviti ili dati školi na uvid:</w:t>
      </w:r>
    </w:p>
    <w:p w14:paraId="35D6EE14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a) dokaz o osiguranju jamčevine za slučaj nesolventnosti (za višednevnu ekskurziju ili višednevnu terensku nastavu),</w:t>
      </w:r>
    </w:p>
    <w:p w14:paraId="11783FD3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D352ADD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3. U slučaju da se poziv objavljuje sukladno čl. 13. st. 12. Pravilnika, dokaz iz točke 2. dostavlja se sedam (7) dana prije realizacije ugovora.</w:t>
      </w:r>
    </w:p>
    <w:p w14:paraId="0BBA3662" w14:textId="77777777" w:rsidR="006B0F31" w:rsidRPr="009306B6" w:rsidRDefault="0018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Minion Pro" w:eastAsia="Times New Roman" w:hAnsi="Minion Pro" w:cs="Times New Roman"/>
          <w:i/>
          <w:iCs/>
          <w:color w:val="231F20"/>
          <w:lang w:eastAsia="hr-HR"/>
        </w:rPr>
        <w:t>Napomena:</w:t>
      </w:r>
    </w:p>
    <w:p w14:paraId="01C4F5C4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1) Pristigle ponude trebaju sadržavati i u cijenu uključivati:</w:t>
      </w:r>
    </w:p>
    <w:p w14:paraId="7C152176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a) prijevoz sudionika isključivo prijevoznim sredstvima koji udovoljavaju propisima,</w:t>
      </w:r>
    </w:p>
    <w:p w14:paraId="51B1B417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b) osiguranje odgovornosti i jamčevine.</w:t>
      </w:r>
    </w:p>
    <w:p w14:paraId="2956A974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2) Ponude trebaju biti:</w:t>
      </w:r>
    </w:p>
    <w:p w14:paraId="7CAF8B79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a) u skladu s posebnim propisima kojima se uređuje pružanje usluga u turizmu i obavljanje ugostiteljske djelatnosti ili sukladno posebnim propisima,</w:t>
      </w:r>
    </w:p>
    <w:p w14:paraId="758693F8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b) razrađene prema traženim točkama i s iskazanom ukupnom cijenom za pojedinog učenika.</w:t>
      </w:r>
    </w:p>
    <w:p w14:paraId="46E78A67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BB56E41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A538F7A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5) Potencijalni davatelj usluga ne može dopisivati i nuditi dodatne pogodnosti.</w:t>
      </w:r>
    </w:p>
    <w:p w14:paraId="32B40952" w14:textId="77777777" w:rsidR="006B0F31" w:rsidRPr="009306B6" w:rsidRDefault="006B0F31"/>
    <w:sectPr w:rsidR="006B0F31" w:rsidRPr="009306B6">
      <w:pgSz w:w="11906" w:h="16838"/>
      <w:pgMar w:top="1440" w:right="566" w:bottom="1440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Cambri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31"/>
    <w:rsid w:val="00181A11"/>
    <w:rsid w:val="00242A95"/>
    <w:rsid w:val="002E3AC9"/>
    <w:rsid w:val="00401848"/>
    <w:rsid w:val="005651B1"/>
    <w:rsid w:val="006B0F31"/>
    <w:rsid w:val="009306B6"/>
    <w:rsid w:val="009D7C75"/>
    <w:rsid w:val="00D33795"/>
    <w:rsid w:val="00DF757C"/>
    <w:rsid w:val="00E81FCF"/>
    <w:rsid w:val="00E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2D5D"/>
  <w15:docId w15:val="{10368CEB-1E24-468F-B7A0-1375EFD2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styleId="Jakoisticanje">
    <w:name w:val="Intense Emphasis"/>
    <w:qFormat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Obinatablica1">
    <w:name w:val="Obična tablica1"/>
    <w:qFormat/>
    <w:pPr>
      <w:spacing w:after="200" w:line="276" w:lineRule="auto"/>
    </w:pPr>
    <w:rPr>
      <w:rFonts w:ascii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bht.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Anita Brković</cp:lastModifiedBy>
  <cp:revision>2</cp:revision>
  <dcterms:created xsi:type="dcterms:W3CDTF">2025-10-20T08:37:00Z</dcterms:created>
  <dcterms:modified xsi:type="dcterms:W3CDTF">2025-10-20T08:37:00Z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bht.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