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B4B1" w14:textId="77777777" w:rsidR="00F266DE" w:rsidRDefault="15ABC089">
      <w:pPr>
        <w:spacing w:after="0" w:line="259" w:lineRule="auto"/>
        <w:ind w:left="110" w:firstLine="0"/>
      </w:pPr>
      <w:r w:rsidRPr="4D8FD131">
        <w:rPr>
          <w:sz w:val="32"/>
          <w:szCs w:val="32"/>
        </w:rPr>
        <w:t>OBRAZAC POZIVA ZA ORGANIZACIJU VIŠEDNEVNE IZVANUČIONIČKE NASTAVE</w:t>
      </w:r>
    </w:p>
    <w:p w14:paraId="3153E06D" w14:textId="55078F19" w:rsidR="4D8FD131" w:rsidRDefault="4D8FD131" w:rsidP="4D8FD131">
      <w:pPr>
        <w:spacing w:after="0" w:line="259" w:lineRule="auto"/>
        <w:ind w:left="110" w:firstLine="0"/>
        <w:rPr>
          <w:sz w:val="32"/>
          <w:szCs w:val="32"/>
        </w:rPr>
      </w:pPr>
    </w:p>
    <w:tbl>
      <w:tblPr>
        <w:tblStyle w:val="TableGrid"/>
        <w:tblW w:w="11113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33"/>
        <w:gridCol w:w="1550"/>
        <w:gridCol w:w="1311"/>
        <w:gridCol w:w="804"/>
        <w:gridCol w:w="444"/>
        <w:gridCol w:w="295"/>
        <w:gridCol w:w="186"/>
        <w:gridCol w:w="749"/>
        <w:gridCol w:w="925"/>
        <w:gridCol w:w="3893"/>
      </w:tblGrid>
      <w:tr w:rsidR="00F266DE" w14:paraId="4E2B8D72" w14:textId="77777777" w:rsidTr="005454B8">
        <w:trPr>
          <w:gridAfter w:val="8"/>
          <w:wAfter w:w="8607" w:type="dxa"/>
          <w:trHeight w:val="345"/>
        </w:trPr>
        <w:tc>
          <w:tcPr>
            <w:tcW w:w="9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8D9220" w14:textId="29CABDE0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EE7B8A">
              <w:rPr>
                <w:sz w:val="18"/>
              </w:rPr>
              <w:t>17/2025</w:t>
            </w:r>
          </w:p>
        </w:tc>
      </w:tr>
      <w:tr w:rsidR="00F266DE" w14:paraId="16BC5E33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5454B8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FF7772" w14:textId="24D1407F" w:rsidR="00F266DE" w:rsidRDefault="3CA9C904" w:rsidP="4D8FD131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>OSNOVNA ŠKOL</w:t>
            </w:r>
            <w:r w:rsidR="66C6E5DE" w:rsidRPr="4D8FD131">
              <w:rPr>
                <w:b/>
                <w:bCs/>
                <w:sz w:val="22"/>
              </w:rPr>
              <w:t>A</w:t>
            </w:r>
            <w:r w:rsidRPr="4D8FD131">
              <w:rPr>
                <w:b/>
                <w:bCs/>
                <w:sz w:val="22"/>
              </w:rPr>
              <w:t>” BRAĆA RADIĆ”, KOPRIVNICA</w:t>
            </w:r>
          </w:p>
        </w:tc>
      </w:tr>
      <w:tr w:rsidR="00F266DE" w14:paraId="43CAE7DE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9477F5" w14:textId="06C1374C" w:rsidR="00F266DE" w:rsidRDefault="09658AE2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>MIKLINOVEC 6 A</w:t>
            </w:r>
          </w:p>
        </w:tc>
      </w:tr>
      <w:tr w:rsidR="00F266DE" w14:paraId="6A2F963F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2F8C8A" w14:textId="05FD3281" w:rsidR="00F266DE" w:rsidRDefault="6C21836F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>KOPRIVNICA</w:t>
            </w:r>
          </w:p>
        </w:tc>
      </w:tr>
      <w:tr w:rsidR="00497CB0" w14:paraId="1C0B3CFD" w14:textId="77777777" w:rsidTr="005454B8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52CC1" w14:textId="264D4FBE" w:rsidR="00497CB0" w:rsidRDefault="00611D1F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</w:t>
            </w:r>
            <w:r w:rsidR="00497CB0">
              <w:rPr>
                <w:sz w:val="18"/>
              </w:rPr>
              <w:t xml:space="preserve"> na koju se dostavlja poziv: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02C34E" w14:textId="24E950A0" w:rsidR="00497CB0" w:rsidRDefault="00611D1F" w:rsidP="4D8FD131">
            <w:pPr>
              <w:spacing w:after="0" w:line="259" w:lineRule="auto"/>
              <w:ind w:left="0" w:firstLine="0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Osnovna škola „Braća Radić“ Koprivnica, s naznakom „ Javni poziv br. 1</w:t>
            </w:r>
            <w:r w:rsidR="00EE7B8A">
              <w:rPr>
                <w:rFonts w:asciiTheme="minorHAnsi" w:hAnsiTheme="minorHAnsi" w:cstheme="minorBid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/2025-</w:t>
            </w:r>
            <w:r w:rsidR="00EE7B8A">
              <w:rPr>
                <w:rFonts w:asciiTheme="minorHAnsi" w:hAnsiTheme="minorHAnsi" w:cstheme="minorBidi"/>
                <w:sz w:val="18"/>
                <w:szCs w:val="18"/>
              </w:rPr>
              <w:t>4. a i 4. d.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„</w:t>
            </w:r>
          </w:p>
        </w:tc>
      </w:tr>
      <w:tr w:rsidR="00497CB0" w14:paraId="72B253FE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12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F6FEA" w14:textId="2331F722" w:rsidR="00497CB0" w:rsidRDefault="005454B8" w:rsidP="00497CB0">
            <w:pPr>
              <w:spacing w:after="0" w:line="259" w:lineRule="auto"/>
              <w:ind w:left="2" w:firstLine="0"/>
            </w:pPr>
            <w:r>
              <w:rPr>
                <w:b/>
                <w:bCs/>
                <w:sz w:val="22"/>
              </w:rPr>
              <w:t>4.a i 4. d</w:t>
            </w:r>
          </w:p>
        </w:tc>
        <w:tc>
          <w:tcPr>
            <w:tcW w:w="604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5454B8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5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57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5A9407" w14:textId="77777777" w:rsidR="00497CB0" w:rsidRPr="005454B8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  <w:rPr>
                <w:b/>
              </w:rPr>
            </w:pPr>
            <w:r w:rsidRPr="005454B8">
              <w:rPr>
                <w:b/>
                <w:sz w:val="18"/>
              </w:rPr>
              <w:t>b)</w:t>
            </w:r>
            <w:r w:rsidRPr="005454B8">
              <w:rPr>
                <w:b/>
                <w:sz w:val="18"/>
              </w:rPr>
              <w:tab/>
              <w:t>Višednevna terenska nastava</w:t>
            </w:r>
          </w:p>
        </w:tc>
        <w:tc>
          <w:tcPr>
            <w:tcW w:w="15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EDA60A" w14:textId="68A247E7" w:rsidR="00497CB0" w:rsidRPr="005454B8" w:rsidRDefault="005454B8" w:rsidP="00497CB0">
            <w:pPr>
              <w:spacing w:after="0" w:line="259" w:lineRule="auto"/>
              <w:ind w:left="0" w:right="2" w:firstLine="0"/>
              <w:jc w:val="right"/>
              <w:rPr>
                <w:b/>
              </w:rPr>
            </w:pPr>
            <w:r w:rsidRPr="005454B8">
              <w:rPr>
                <w:b/>
                <w:sz w:val="18"/>
              </w:rPr>
              <w:t xml:space="preserve">3 </w:t>
            </w:r>
            <w:r w:rsidR="00497CB0" w:rsidRPr="005454B8">
              <w:rPr>
                <w:b/>
                <w:sz w:val="18"/>
              </w:rPr>
              <w:t>dana</w:t>
            </w:r>
          </w:p>
        </w:tc>
        <w:tc>
          <w:tcPr>
            <w:tcW w:w="57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078AC7" w14:textId="78C6BD0A" w:rsidR="00497CB0" w:rsidRPr="005454B8" w:rsidRDefault="005454B8" w:rsidP="00497CB0">
            <w:pPr>
              <w:spacing w:after="0" w:line="259" w:lineRule="auto"/>
              <w:ind w:left="0" w:firstLine="0"/>
              <w:jc w:val="right"/>
              <w:rPr>
                <w:b/>
              </w:rPr>
            </w:pPr>
            <w:r w:rsidRPr="005454B8">
              <w:rPr>
                <w:b/>
                <w:sz w:val="18"/>
              </w:rPr>
              <w:t xml:space="preserve">2 </w:t>
            </w:r>
            <w:r w:rsidR="00497CB0" w:rsidRPr="005454B8">
              <w:rPr>
                <w:b/>
                <w:sz w:val="18"/>
              </w:rPr>
              <w:t>noćenja</w:t>
            </w:r>
          </w:p>
        </w:tc>
      </w:tr>
      <w:tr w:rsidR="00497CB0" w14:paraId="5D7637E7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90B4E" w14:textId="77777777" w:rsidR="00497CB0" w:rsidRPr="005454B8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 w:rsidRPr="005454B8">
              <w:rPr>
                <w:sz w:val="18"/>
              </w:rPr>
              <w:t>c)</w:t>
            </w:r>
            <w:r w:rsidRPr="005454B8">
              <w:rPr>
                <w:sz w:val="18"/>
              </w:rPr>
              <w:tab/>
              <w:t>Školska ekskurzija</w:t>
            </w:r>
          </w:p>
        </w:tc>
        <w:tc>
          <w:tcPr>
            <w:tcW w:w="15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F38129" w14:textId="7B4F1533" w:rsidR="00497CB0" w:rsidRPr="005454B8" w:rsidRDefault="05D99A70" w:rsidP="00497CB0">
            <w:pPr>
              <w:spacing w:after="0" w:line="259" w:lineRule="auto"/>
              <w:ind w:left="0" w:right="2" w:firstLine="0"/>
              <w:jc w:val="right"/>
            </w:pPr>
            <w:r w:rsidRPr="005454B8">
              <w:rPr>
                <w:sz w:val="18"/>
                <w:szCs w:val="18"/>
              </w:rPr>
              <w:t>dana</w:t>
            </w:r>
          </w:p>
        </w:tc>
        <w:tc>
          <w:tcPr>
            <w:tcW w:w="57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AEC2DC" w14:textId="23ED4D60" w:rsidR="00497CB0" w:rsidRPr="005454B8" w:rsidRDefault="41569074" w:rsidP="00497CB0">
            <w:pPr>
              <w:spacing w:after="0" w:line="259" w:lineRule="auto"/>
              <w:ind w:left="0" w:firstLine="0"/>
              <w:jc w:val="right"/>
            </w:pPr>
            <w:r w:rsidRPr="005454B8">
              <w:rPr>
                <w:bCs/>
                <w:sz w:val="18"/>
                <w:szCs w:val="18"/>
              </w:rPr>
              <w:t xml:space="preserve"> </w:t>
            </w:r>
            <w:r w:rsidRPr="005454B8">
              <w:rPr>
                <w:sz w:val="18"/>
                <w:szCs w:val="18"/>
              </w:rPr>
              <w:t xml:space="preserve">   </w:t>
            </w:r>
            <w:r w:rsidR="05D99A70" w:rsidRPr="005454B8">
              <w:rPr>
                <w:sz w:val="18"/>
                <w:szCs w:val="18"/>
              </w:rPr>
              <w:t>noćenja</w:t>
            </w:r>
          </w:p>
        </w:tc>
      </w:tr>
      <w:tr w:rsidR="00497CB0" w14:paraId="53320A53" w14:textId="77777777" w:rsidTr="005454B8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5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57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5454B8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50A782" w14:textId="339D11EF" w:rsidR="00497CB0" w:rsidRDefault="05D99A70" w:rsidP="4D8FD131">
            <w:pPr>
              <w:spacing w:after="0" w:line="259" w:lineRule="auto"/>
              <w:ind w:left="2" w:firstLine="0"/>
              <w:rPr>
                <w:b/>
                <w:bCs/>
                <w:sz w:val="18"/>
                <w:szCs w:val="18"/>
              </w:rPr>
            </w:pPr>
            <w:r w:rsidRPr="4D8FD131">
              <w:rPr>
                <w:b/>
                <w:bCs/>
                <w:sz w:val="18"/>
                <w:szCs w:val="18"/>
              </w:rPr>
              <w:t xml:space="preserve"> </w:t>
            </w:r>
            <w:r w:rsidR="64896B11" w:rsidRPr="4D8FD131">
              <w:rPr>
                <w:b/>
                <w:bCs/>
                <w:sz w:val="18"/>
                <w:szCs w:val="18"/>
              </w:rPr>
              <w:t>X</w:t>
            </w:r>
            <w:r w:rsidR="005454B8">
              <w:rPr>
                <w:b/>
                <w:bCs/>
                <w:sz w:val="18"/>
                <w:szCs w:val="18"/>
              </w:rPr>
              <w:t xml:space="preserve"> GORSKI KOTAR</w:t>
            </w:r>
          </w:p>
        </w:tc>
      </w:tr>
      <w:tr w:rsidR="00497CB0" w14:paraId="205BD85D" w14:textId="77777777" w:rsidTr="005454B8">
        <w:trPr>
          <w:trHeight w:val="330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F25D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25242F7" w14:textId="77777777" w:rsidTr="005454B8">
        <w:trPr>
          <w:trHeight w:val="302"/>
        </w:trPr>
        <w:tc>
          <w:tcPr>
            <w:tcW w:w="423" w:type="dxa"/>
            <w:vMerge w:val="restart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394" w:type="dxa"/>
            <w:gridSpan w:val="3"/>
            <w:vMerge w:val="restart"/>
            <w:tcBorders>
              <w:top w:val="single" w:sz="6" w:space="0" w:color="000000" w:themeColor="text1"/>
              <w:left w:val="single" w:sz="6" w:space="0" w:color="231F20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231F20"/>
              <w:right w:val="single" w:sz="6" w:space="0" w:color="231F20"/>
            </w:tcBorders>
          </w:tcPr>
          <w:p w14:paraId="683B84CB" w14:textId="15FE6CC8" w:rsidR="00497CB0" w:rsidRDefault="05D99A70" w:rsidP="4D8FD131">
            <w:pPr>
              <w:spacing w:after="0" w:line="259" w:lineRule="auto"/>
              <w:ind w:left="2" w:firstLine="0"/>
              <w:rPr>
                <w:sz w:val="22"/>
              </w:rPr>
            </w:pPr>
            <w:r w:rsidRPr="4D8FD131">
              <w:rPr>
                <w:sz w:val="22"/>
              </w:rPr>
              <w:t xml:space="preserve"> </w:t>
            </w:r>
            <w:r w:rsidR="005454B8">
              <w:rPr>
                <w:b/>
                <w:bCs/>
                <w:sz w:val="22"/>
              </w:rPr>
              <w:t>25.</w:t>
            </w:r>
          </w:p>
        </w:tc>
        <w:tc>
          <w:tcPr>
            <w:tcW w:w="925" w:type="dxa"/>
            <w:gridSpan w:val="3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36973C5F" w:rsidR="00497CB0" w:rsidRDefault="005454B8" w:rsidP="4D8FD131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SVIBNJA </w:t>
            </w:r>
          </w:p>
        </w:tc>
        <w:tc>
          <w:tcPr>
            <w:tcW w:w="749" w:type="dxa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3D13BA8C" w:rsidR="00497CB0" w:rsidRDefault="005454B8" w:rsidP="4D8FD131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>27.</w:t>
            </w:r>
          </w:p>
        </w:tc>
        <w:tc>
          <w:tcPr>
            <w:tcW w:w="925" w:type="dxa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3BB2051D" w:rsidR="00497CB0" w:rsidRDefault="005454B8" w:rsidP="4D8FD131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>SVIBNJA</w:t>
            </w:r>
          </w:p>
        </w:tc>
        <w:tc>
          <w:tcPr>
            <w:tcW w:w="3893" w:type="dxa"/>
            <w:tcBorders>
              <w:top w:val="single" w:sz="6" w:space="0" w:color="000000" w:themeColor="text1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3A2221F7" w:rsidR="00497CB0" w:rsidRDefault="05D99A70" w:rsidP="4D8FD131">
            <w:pPr>
              <w:spacing w:after="0" w:line="259" w:lineRule="auto"/>
              <w:ind w:left="0" w:firstLine="0"/>
              <w:rPr>
                <w:sz w:val="22"/>
              </w:rPr>
            </w:pPr>
            <w:r w:rsidRPr="4D8FD131">
              <w:rPr>
                <w:b/>
                <w:bCs/>
                <w:sz w:val="22"/>
              </w:rPr>
              <w:t xml:space="preserve"> </w:t>
            </w:r>
            <w:r w:rsidR="5B585B67" w:rsidRPr="4D8FD131">
              <w:rPr>
                <w:b/>
                <w:bCs/>
                <w:sz w:val="22"/>
              </w:rPr>
              <w:t>2026.</w:t>
            </w:r>
            <w:r w:rsidR="0C62111F" w:rsidRPr="4D8FD131">
              <w:rPr>
                <w:b/>
                <w:bCs/>
                <w:sz w:val="22"/>
              </w:rPr>
              <w:t xml:space="preserve">  </w:t>
            </w:r>
            <w:r w:rsidR="0C62111F" w:rsidRPr="4D8FD131">
              <w:rPr>
                <w:sz w:val="22"/>
              </w:rPr>
              <w:t xml:space="preserve">                                                   </w:t>
            </w:r>
          </w:p>
        </w:tc>
      </w:tr>
      <w:tr w:rsidR="00497CB0" w14:paraId="2A3DE3E2" w14:textId="77777777" w:rsidTr="005454B8">
        <w:trPr>
          <w:trHeight w:val="345"/>
        </w:trPr>
        <w:tc>
          <w:tcPr>
            <w:tcW w:w="423" w:type="dxa"/>
            <w:vMerge/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394" w:type="dxa"/>
            <w:gridSpan w:val="3"/>
            <w:vMerge/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BDE8BCA" w14:textId="4E149F9F" w:rsidR="00497CB0" w:rsidRDefault="05D99A70" w:rsidP="00497CB0">
            <w:pPr>
              <w:spacing w:after="0" w:line="259" w:lineRule="auto"/>
              <w:ind w:left="0" w:firstLine="0"/>
              <w:jc w:val="center"/>
            </w:pPr>
            <w:r w:rsidRPr="4D8FD131">
              <w:rPr>
                <w:sz w:val="18"/>
                <w:szCs w:val="18"/>
              </w:rPr>
              <w:t>Dat</w:t>
            </w:r>
            <w:r w:rsidR="2BCD0591" w:rsidRPr="4D8FD131">
              <w:rPr>
                <w:sz w:val="18"/>
                <w:szCs w:val="18"/>
              </w:rPr>
              <w:t>u</w:t>
            </w:r>
            <w:r w:rsidRPr="4D8FD131">
              <w:rPr>
                <w:sz w:val="18"/>
                <w:szCs w:val="18"/>
              </w:rPr>
              <w:t>m</w:t>
            </w:r>
          </w:p>
        </w:tc>
        <w:tc>
          <w:tcPr>
            <w:tcW w:w="925" w:type="dxa"/>
            <w:gridSpan w:val="3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49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925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3893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005454B8">
        <w:trPr>
          <w:trHeight w:val="52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E11A2A" w14:textId="7C20E95E" w:rsidR="00497CB0" w:rsidRPr="00EE7B8A" w:rsidRDefault="005454B8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40</w:t>
            </w:r>
          </w:p>
        </w:tc>
        <w:tc>
          <w:tcPr>
            <w:tcW w:w="6492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59D18" w14:textId="77777777" w:rsidR="00497CB0" w:rsidRPr="00EE7B8A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 w:rsidRPr="00EE7B8A">
              <w:rPr>
                <w:b/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54306A0" w14:textId="12EE936A" w:rsidR="00497CB0" w:rsidRDefault="005454B8" w:rsidP="4D8FD131">
            <w:pPr>
              <w:spacing w:after="16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97CB0" w14:paraId="5A02D9EA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74B2FA" w14:textId="5DEA53F8" w:rsidR="00497CB0" w:rsidRDefault="05D99A70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sz w:val="18"/>
                <w:szCs w:val="18"/>
              </w:rPr>
              <w:t xml:space="preserve"> </w:t>
            </w:r>
            <w:r w:rsidR="005454B8">
              <w:rPr>
                <w:b/>
                <w:bCs/>
                <w:sz w:val="22"/>
              </w:rPr>
              <w:t>0</w:t>
            </w:r>
          </w:p>
        </w:tc>
      </w:tr>
      <w:tr w:rsidR="00497CB0" w14:paraId="00AD4D6C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5454B8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6C05F" w14:textId="0BF59E7C" w:rsidR="00497CB0" w:rsidRDefault="05D99A70" w:rsidP="4D8FD131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4D8FD131">
              <w:rPr>
                <w:b/>
                <w:bCs/>
                <w:sz w:val="22"/>
              </w:rPr>
              <w:t xml:space="preserve"> </w:t>
            </w:r>
            <w:r w:rsidR="68EBC809" w:rsidRPr="4D8FD131">
              <w:rPr>
                <w:b/>
                <w:bCs/>
                <w:sz w:val="22"/>
              </w:rPr>
              <w:t>KOPRIVNICA</w:t>
            </w:r>
            <w:r w:rsidR="58ED2572" w:rsidRPr="4D8FD131">
              <w:rPr>
                <w:b/>
                <w:bCs/>
                <w:sz w:val="22"/>
              </w:rPr>
              <w:t>, MIKLINOVEC 6A</w:t>
            </w:r>
          </w:p>
        </w:tc>
      </w:tr>
      <w:tr w:rsidR="00497CB0" w14:paraId="71569394" w14:textId="77777777" w:rsidTr="005454B8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65137" w14:textId="2698DD49" w:rsidR="00497CB0" w:rsidRDefault="05D99A70" w:rsidP="4D8FD131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 w:rsidRPr="4D8FD131">
              <w:rPr>
                <w:sz w:val="22"/>
              </w:rPr>
              <w:t xml:space="preserve"> </w:t>
            </w:r>
            <w:proofErr w:type="spellStart"/>
            <w:r w:rsidR="005454B8">
              <w:rPr>
                <w:rFonts w:ascii="Minion Pro" w:hAnsi="Minion Pro"/>
              </w:rPr>
              <w:t>Fužine</w:t>
            </w:r>
            <w:proofErr w:type="spellEnd"/>
            <w:r w:rsidR="005454B8">
              <w:rPr>
                <w:rFonts w:ascii="Minion Pro" w:hAnsi="Minion Pro"/>
              </w:rPr>
              <w:t xml:space="preserve">, Vrata (kraj </w:t>
            </w:r>
            <w:proofErr w:type="spellStart"/>
            <w:r w:rsidR="005454B8">
              <w:rPr>
                <w:rFonts w:ascii="Minion Pro" w:hAnsi="Minion Pro"/>
              </w:rPr>
              <w:t>Fužina</w:t>
            </w:r>
            <w:proofErr w:type="spellEnd"/>
            <w:r w:rsidR="005454B8">
              <w:rPr>
                <w:rFonts w:ascii="Minion Pro" w:hAnsi="Minion Pro"/>
              </w:rPr>
              <w:t xml:space="preserve">), Ravna Gora, </w:t>
            </w:r>
            <w:proofErr w:type="spellStart"/>
            <w:r w:rsidR="005454B8">
              <w:rPr>
                <w:rFonts w:ascii="Minion Pro" w:hAnsi="Minion Pro"/>
              </w:rPr>
              <w:t>Jurandvor</w:t>
            </w:r>
            <w:proofErr w:type="spellEnd"/>
            <w:r w:rsidR="005454B8">
              <w:rPr>
                <w:rFonts w:ascii="Minion Pro" w:hAnsi="Minion Pro"/>
              </w:rPr>
              <w:t>, Punat-</w:t>
            </w:r>
            <w:proofErr w:type="spellStart"/>
            <w:r w:rsidR="005454B8">
              <w:rPr>
                <w:rFonts w:ascii="Minion Pro" w:hAnsi="Minion Pro"/>
              </w:rPr>
              <w:t>Košljun</w:t>
            </w:r>
            <w:proofErr w:type="spellEnd"/>
            <w:r w:rsidR="005454B8">
              <w:rPr>
                <w:rFonts w:ascii="Minion Pro" w:hAnsi="Minion Pro"/>
              </w:rPr>
              <w:t xml:space="preserve"> , grad Krk, Ogulin, Karlovac</w:t>
            </w:r>
          </w:p>
        </w:tc>
      </w:tr>
      <w:tr w:rsidR="00497CB0" w14:paraId="32B361BA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5454B8">
        <w:trPr>
          <w:trHeight w:val="52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B8F044" w14:textId="77777777" w:rsidR="00497CB0" w:rsidRPr="00EE7B8A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 w:rsidRPr="00EE7B8A">
              <w:rPr>
                <w:b/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E6366C" w14:textId="5EB0D3C4" w:rsidR="00497CB0" w:rsidRPr="00EE7B8A" w:rsidRDefault="05D99A70" w:rsidP="00497CB0">
            <w:pPr>
              <w:tabs>
                <w:tab w:val="center" w:pos="2079"/>
              </w:tabs>
              <w:spacing w:after="0" w:line="259" w:lineRule="auto"/>
              <w:ind w:left="0" w:firstLine="0"/>
              <w:rPr>
                <w:b/>
              </w:rPr>
            </w:pPr>
            <w:r w:rsidRPr="00EE7B8A">
              <w:rPr>
                <w:b/>
                <w:sz w:val="18"/>
                <w:szCs w:val="18"/>
              </w:rPr>
              <w:t>a)</w:t>
            </w:r>
            <w:r w:rsidR="00497CB0" w:rsidRPr="00EE7B8A">
              <w:rPr>
                <w:b/>
              </w:rPr>
              <w:tab/>
            </w:r>
            <w:r w:rsidRPr="00EE7B8A">
              <w:rPr>
                <w:b/>
                <w:sz w:val="18"/>
                <w:szCs w:val="18"/>
              </w:rPr>
              <w:t>Autobus koji udovoljava zakonskim propisima za prijevoz u</w:t>
            </w:r>
            <w:r w:rsidR="4E9C5966" w:rsidRPr="00EE7B8A">
              <w:rPr>
                <w:b/>
                <w:sz w:val="18"/>
                <w:szCs w:val="18"/>
              </w:rPr>
              <w:t>č</w:t>
            </w:r>
            <w:r w:rsidRPr="00EE7B8A">
              <w:rPr>
                <w:b/>
                <w:sz w:val="18"/>
                <w:szCs w:val="18"/>
              </w:rPr>
              <w:t>enika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C29F48" w14:textId="30BF3565" w:rsidR="00497CB0" w:rsidRDefault="05D99A70" w:rsidP="4D8FD131">
            <w:pPr>
              <w:spacing w:after="0" w:line="259" w:lineRule="auto"/>
              <w:ind w:left="2" w:firstLine="0"/>
              <w:rPr>
                <w:b/>
                <w:bCs/>
                <w:sz w:val="18"/>
                <w:szCs w:val="18"/>
              </w:rPr>
            </w:pPr>
            <w:r w:rsidRPr="4D8FD131">
              <w:rPr>
                <w:b/>
                <w:bCs/>
                <w:sz w:val="18"/>
                <w:szCs w:val="18"/>
              </w:rPr>
              <w:t xml:space="preserve"> </w:t>
            </w:r>
            <w:r w:rsidR="2E2D6E2A" w:rsidRPr="4D8FD13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97CB0" w14:paraId="15A16767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DE3EA5" w14:textId="786D3304" w:rsidR="00497CB0" w:rsidRDefault="05D99A70" w:rsidP="00497CB0">
            <w:pPr>
              <w:spacing w:after="0" w:line="259" w:lineRule="auto"/>
              <w:ind w:left="2" w:firstLine="0"/>
            </w:pPr>
            <w:r w:rsidRPr="4D8FD131">
              <w:rPr>
                <w:sz w:val="18"/>
                <w:szCs w:val="18"/>
              </w:rPr>
              <w:t xml:space="preserve"> </w:t>
            </w:r>
            <w:r w:rsidR="65BAA2DD" w:rsidRPr="4D8FD13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97CB0" w14:paraId="6FC9FA9F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5454B8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5454B8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454B8" w14:paraId="4032C813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AB0E29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B0CCB" w14:textId="77777777" w:rsidR="005454B8" w:rsidRDefault="005454B8" w:rsidP="005454B8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368FAD" w14:textId="3EC5DB22" w:rsidR="005454B8" w:rsidRDefault="005454B8" w:rsidP="005454B8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>
              <w:rPr>
                <w:rFonts w:ascii="Minion Pro" w:hAnsi="Minion Pro"/>
              </w:rPr>
              <w:t>(X) 3 zvjezdice, po mogućnosti Ravna Gora</w:t>
            </w:r>
          </w:p>
        </w:tc>
      </w:tr>
      <w:tr w:rsidR="005454B8" w14:paraId="79181E1A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324DC7" w14:textId="77777777" w:rsidR="005454B8" w:rsidRDefault="005454B8" w:rsidP="005454B8">
            <w:pPr>
              <w:spacing w:after="160" w:line="259" w:lineRule="auto"/>
              <w:ind w:left="0" w:firstLine="0"/>
            </w:pP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DEB311" w14:textId="77777777" w:rsidR="005454B8" w:rsidRDefault="005454B8" w:rsidP="005454B8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8830A" w14:textId="69D60B3D" w:rsidR="005454B8" w:rsidRDefault="005454B8" w:rsidP="005454B8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454B8" w14:paraId="75271217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7B4DF" w14:textId="77777777" w:rsidR="005454B8" w:rsidRDefault="005454B8" w:rsidP="005454B8">
            <w:pPr>
              <w:spacing w:after="160" w:line="259" w:lineRule="auto"/>
              <w:ind w:left="0" w:firstLine="0"/>
            </w:pP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F2985E" w14:textId="77777777" w:rsidR="005454B8" w:rsidRDefault="005454B8" w:rsidP="005454B8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C2152" w14:textId="509518FC" w:rsidR="005454B8" w:rsidRDefault="005454B8" w:rsidP="005454B8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454B8" w14:paraId="7A26636C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EDEB3F" w14:textId="77777777" w:rsidR="005454B8" w:rsidRDefault="005454B8" w:rsidP="005454B8">
            <w:pPr>
              <w:spacing w:after="160" w:line="259" w:lineRule="auto"/>
              <w:ind w:left="0" w:firstLine="0"/>
            </w:pP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66C97F" w14:textId="77777777" w:rsidR="005454B8" w:rsidRDefault="005454B8" w:rsidP="005454B8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4CDF7C" w14:textId="60860101" w:rsidR="005454B8" w:rsidRDefault="005454B8" w:rsidP="005454B8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454B8" w14:paraId="366DA9B3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C11C19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FBA48" w14:textId="77777777" w:rsidR="005454B8" w:rsidRDefault="005454B8" w:rsidP="005454B8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7A35C5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5454B8" w14:paraId="62466D5C" w14:textId="77777777" w:rsidTr="00D0045F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13F76B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0790F9" w14:textId="77777777" w:rsidR="005454B8" w:rsidRPr="00EE7B8A" w:rsidRDefault="005454B8" w:rsidP="005454B8">
            <w:pPr>
              <w:tabs>
                <w:tab w:val="center" w:pos="1429"/>
              </w:tabs>
              <w:spacing w:after="0" w:line="259" w:lineRule="auto"/>
              <w:ind w:left="0" w:firstLine="0"/>
              <w:rPr>
                <w:b/>
              </w:rPr>
            </w:pPr>
            <w:r w:rsidRPr="00EE7B8A">
              <w:rPr>
                <w:b/>
                <w:sz w:val="18"/>
              </w:rPr>
              <w:t>d)</w:t>
            </w:r>
            <w:r w:rsidRPr="00EE7B8A">
              <w:rPr>
                <w:b/>
                <w:sz w:val="18"/>
              </w:rPr>
              <w:tab/>
              <w:t>Prehrana na bazi polupansiona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5176C6" w14:textId="103540F2" w:rsidR="005454B8" w:rsidRPr="00EE7B8A" w:rsidRDefault="005454B8" w:rsidP="005454B8">
            <w:pPr>
              <w:spacing w:after="160" w:line="259" w:lineRule="auto"/>
              <w:ind w:left="0" w:firstLine="0"/>
              <w:rPr>
                <w:b/>
              </w:rPr>
            </w:pPr>
            <w:r>
              <w:t>2 polupansiona</w:t>
            </w:r>
          </w:p>
        </w:tc>
      </w:tr>
      <w:tr w:rsidR="005454B8" w14:paraId="517BB4C3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DE3DAF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F1458D" w14:textId="77777777" w:rsidR="005454B8" w:rsidRPr="00EE7B8A" w:rsidRDefault="005454B8" w:rsidP="005454B8">
            <w:pPr>
              <w:tabs>
                <w:tab w:val="center" w:pos="1558"/>
              </w:tabs>
              <w:spacing w:after="0" w:line="259" w:lineRule="auto"/>
              <w:ind w:left="0" w:firstLine="0"/>
              <w:rPr>
                <w:b/>
              </w:rPr>
            </w:pPr>
            <w:r w:rsidRPr="00EE7B8A">
              <w:rPr>
                <w:b/>
                <w:sz w:val="18"/>
              </w:rPr>
              <w:t>e)</w:t>
            </w:r>
            <w:r w:rsidRPr="00EE7B8A">
              <w:rPr>
                <w:b/>
                <w:sz w:val="18"/>
              </w:rPr>
              <w:tab/>
              <w:t>Prehrana na bazi punoga pansiona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63067" w14:textId="6609471F" w:rsidR="005454B8" w:rsidRPr="00EE7B8A" w:rsidRDefault="005454B8" w:rsidP="005454B8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5454B8" w14:paraId="5DD740B8" w14:textId="77777777" w:rsidTr="005454B8">
        <w:trPr>
          <w:trHeight w:val="704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D27269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7BEA41" w14:textId="77777777" w:rsidR="005454B8" w:rsidRPr="00EE7B8A" w:rsidRDefault="005454B8" w:rsidP="005454B8">
            <w:pPr>
              <w:spacing w:after="0" w:line="259" w:lineRule="auto"/>
              <w:ind w:left="315" w:firstLine="0"/>
              <w:rPr>
                <w:b/>
              </w:rPr>
            </w:pPr>
            <w:r w:rsidRPr="00EE7B8A">
              <w:rPr>
                <w:b/>
                <w:sz w:val="18"/>
              </w:rPr>
              <w:t>Drugi zahtjevi vezano uz smještaj i/ili prehranu (npr. za</w:t>
            </w:r>
          </w:p>
          <w:p w14:paraId="19D69DBA" w14:textId="77777777" w:rsidR="005454B8" w:rsidRPr="00EE7B8A" w:rsidRDefault="005454B8" w:rsidP="005454B8">
            <w:pPr>
              <w:spacing w:after="0" w:line="259" w:lineRule="auto"/>
              <w:ind w:left="315" w:hanging="315"/>
              <w:rPr>
                <w:b/>
              </w:rPr>
            </w:pPr>
            <w:r w:rsidRPr="00EE7B8A">
              <w:rPr>
                <w:b/>
                <w:sz w:val="18"/>
              </w:rPr>
              <w:t>f)</w:t>
            </w:r>
            <w:r w:rsidRPr="00EE7B8A">
              <w:rPr>
                <w:b/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6DA171" w14:textId="5B0E0C7B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rFonts w:ascii="Minion Pro" w:hAnsi="Minion Pro"/>
              </w:rPr>
              <w:t xml:space="preserve">Prvi dan ručak u </w:t>
            </w:r>
            <w:proofErr w:type="spellStart"/>
            <w:r>
              <w:rPr>
                <w:rFonts w:ascii="Minion Pro" w:hAnsi="Minion Pro"/>
              </w:rPr>
              <w:t>Fužinama</w:t>
            </w:r>
            <w:proofErr w:type="spellEnd"/>
            <w:r>
              <w:rPr>
                <w:rFonts w:ascii="Minion Pro" w:hAnsi="Minion Pro"/>
              </w:rPr>
              <w:t xml:space="preserve"> te večera u hotelu gdje će biti smještaj; drugi dan doručak u hotelu, te ručak na otoku Krku (sve od juhe do deserta), večera u hotelu; treći dan doručak u hotelu a ručak na povratku u Ogulinu ( jezero Sabljaci ), večera </w:t>
            </w:r>
            <w:proofErr w:type="spellStart"/>
            <w:r>
              <w:rPr>
                <w:rFonts w:ascii="Minion Pro" w:hAnsi="Minion Pro"/>
              </w:rPr>
              <w:t>Happy</w:t>
            </w:r>
            <w:proofErr w:type="spellEnd"/>
            <w:r>
              <w:rPr>
                <w:rFonts w:ascii="Minion Pro" w:hAnsi="Minion Pro"/>
              </w:rPr>
              <w:t xml:space="preserve"> </w:t>
            </w:r>
            <w:proofErr w:type="spellStart"/>
            <w:r>
              <w:rPr>
                <w:rFonts w:ascii="Minion Pro" w:hAnsi="Minion Pro"/>
              </w:rPr>
              <w:t>meal</w:t>
            </w:r>
            <w:proofErr w:type="spellEnd"/>
            <w:r>
              <w:rPr>
                <w:rFonts w:ascii="Minion Pro" w:hAnsi="Minion Pro"/>
              </w:rPr>
              <w:t xml:space="preserve"> MC </w:t>
            </w:r>
            <w:proofErr w:type="spellStart"/>
            <w:r>
              <w:rPr>
                <w:rFonts w:ascii="Minion Pro" w:hAnsi="Minion Pro"/>
              </w:rPr>
              <w:t>Donalds</w:t>
            </w:r>
            <w:proofErr w:type="spellEnd"/>
            <w:r>
              <w:rPr>
                <w:rFonts w:ascii="Minion Pro" w:hAnsi="Minion Pro"/>
              </w:rPr>
              <w:t xml:space="preserve"> Karlovac</w:t>
            </w:r>
          </w:p>
        </w:tc>
      </w:tr>
      <w:tr w:rsidR="005454B8" w14:paraId="1F590D61" w14:textId="77777777" w:rsidTr="005454B8">
        <w:trPr>
          <w:trHeight w:val="52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5DAB66D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295366F" w14:textId="77777777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1561B10" w14:textId="77777777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5454B8" w14:paraId="6CA028C3" w14:textId="77777777" w:rsidTr="005D1AA2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3108A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E50DB" w14:textId="77777777" w:rsidR="005454B8" w:rsidRDefault="005454B8" w:rsidP="005454B8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C1CF37" w14:textId="77777777" w:rsidR="005454B8" w:rsidRDefault="005454B8" w:rsidP="005454B8">
            <w:pPr>
              <w:pStyle w:val="TableContents"/>
              <w:rPr>
                <w:rFonts w:ascii="Minion Pro" w:hAnsi="Minion Pro" w:hint="eastAsia"/>
              </w:rPr>
            </w:pPr>
            <w:r>
              <w:rPr>
                <w:rFonts w:ascii="Minion Pro" w:hAnsi="Minion Pro"/>
              </w:rPr>
              <w:t xml:space="preserve">Špilja Vrelo, paket 1, program za Zabavni i </w:t>
            </w:r>
            <w:proofErr w:type="spellStart"/>
            <w:r>
              <w:rPr>
                <w:rFonts w:ascii="Minion Pro" w:hAnsi="Minion Pro"/>
              </w:rPr>
              <w:t>paintball</w:t>
            </w:r>
            <w:proofErr w:type="spellEnd"/>
            <w:r>
              <w:rPr>
                <w:rFonts w:ascii="Minion Pro" w:hAnsi="Minion Pro"/>
              </w:rPr>
              <w:t xml:space="preserve"> park Vrata, Centar za posjetitelje Velike zvijeri, </w:t>
            </w:r>
            <w:proofErr w:type="spellStart"/>
            <w:r>
              <w:rPr>
                <w:rFonts w:ascii="Minion Pro" w:hAnsi="Minion Pro"/>
              </w:rPr>
              <w:t>Jurandvor</w:t>
            </w:r>
            <w:proofErr w:type="spellEnd"/>
            <w:r>
              <w:rPr>
                <w:rFonts w:ascii="Minion Pro" w:hAnsi="Minion Pro"/>
              </w:rPr>
              <w:t xml:space="preserve"> crkva sv. Lucije, </w:t>
            </w:r>
            <w:proofErr w:type="spellStart"/>
            <w:r>
              <w:rPr>
                <w:rFonts w:ascii="Minion Pro" w:hAnsi="Minion Pro"/>
              </w:rPr>
              <w:t>Košljun</w:t>
            </w:r>
            <w:proofErr w:type="spellEnd"/>
            <w:r>
              <w:rPr>
                <w:rFonts w:ascii="Minion Pro" w:hAnsi="Minion Pro"/>
              </w:rPr>
              <w:t xml:space="preserve"> – franjevački Samostan</w:t>
            </w:r>
          </w:p>
          <w:p w14:paraId="35F0A96A" w14:textId="48373AA3" w:rsidR="005454B8" w:rsidRDefault="005454B8" w:rsidP="005454B8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rFonts w:ascii="Minion Pro" w:hAnsi="Minion Pro"/>
              </w:rPr>
              <w:t xml:space="preserve">Ivanina kuća bajke Ogulin, </w:t>
            </w:r>
            <w:proofErr w:type="spellStart"/>
            <w:r>
              <w:rPr>
                <w:rFonts w:ascii="Minion Pro" w:hAnsi="Minion Pro"/>
              </w:rPr>
              <w:t>Aquatica</w:t>
            </w:r>
            <w:proofErr w:type="spellEnd"/>
            <w:r>
              <w:rPr>
                <w:rFonts w:ascii="Minion Pro" w:hAnsi="Minion Pro"/>
              </w:rPr>
              <w:t xml:space="preserve"> Karlovac </w:t>
            </w:r>
          </w:p>
        </w:tc>
      </w:tr>
      <w:tr w:rsidR="005454B8" w14:paraId="6A940AC7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8B833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CF6401" w14:textId="77777777" w:rsidR="005454B8" w:rsidRDefault="005454B8" w:rsidP="005454B8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3C4E48" w14:textId="301D2A71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>
              <w:rPr>
                <w:rFonts w:ascii="Minion Pro" w:hAnsi="Minion Pro"/>
              </w:rPr>
              <w:t xml:space="preserve">Radionica </w:t>
            </w:r>
            <w:proofErr w:type="spellStart"/>
            <w:r>
              <w:rPr>
                <w:rFonts w:ascii="Minion Pro" w:hAnsi="Minion Pro"/>
              </w:rPr>
              <w:t>Kosjenkin</w:t>
            </w:r>
            <w:proofErr w:type="spellEnd"/>
            <w:r>
              <w:rPr>
                <w:rFonts w:ascii="Minion Pro" w:hAnsi="Minion Pro"/>
              </w:rPr>
              <w:t xml:space="preserve"> dom ( jezero Sabljaci )</w:t>
            </w:r>
          </w:p>
        </w:tc>
      </w:tr>
      <w:tr w:rsidR="005454B8" w14:paraId="2421C3BE" w14:textId="77777777" w:rsidTr="0027303F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6E606A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5A078" w14:textId="77777777" w:rsidR="005454B8" w:rsidRDefault="005454B8" w:rsidP="005454B8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99ECE4" w14:textId="082B0729" w:rsidR="005454B8" w:rsidRDefault="005454B8" w:rsidP="005454B8">
            <w:pPr>
              <w:spacing w:after="0" w:line="259" w:lineRule="auto"/>
              <w:ind w:left="0" w:firstLine="0"/>
              <w:jc w:val="right"/>
            </w:pPr>
            <w:r>
              <w:t>X za grad Krk ( sva navedena odredišta )</w:t>
            </w:r>
          </w:p>
        </w:tc>
      </w:tr>
      <w:tr w:rsidR="005454B8" w14:paraId="3709E56F" w14:textId="77777777" w:rsidTr="005454B8">
        <w:trPr>
          <w:trHeight w:val="52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E5F0C7E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F6F07A7" w14:textId="77777777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1856F41" w14:textId="77777777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5454B8" w14:paraId="392905AE" w14:textId="77777777" w:rsidTr="005454B8">
        <w:trPr>
          <w:trHeight w:val="347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B39E7B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D38F47" w14:textId="1E4CEEDF" w:rsidR="005454B8" w:rsidRDefault="005454B8" w:rsidP="005454B8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 w:rsidRPr="4D8FD131">
              <w:rPr>
                <w:sz w:val="18"/>
                <w:szCs w:val="18"/>
              </w:rPr>
              <w:t>a)posljedica nesretnoga slučaja i bolesti na putovanju u inozemstvu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2C7247" w14:textId="51770EDB" w:rsidR="005454B8" w:rsidRDefault="005454B8" w:rsidP="005454B8">
            <w:pPr>
              <w:spacing w:after="0" w:line="259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4D8FD131">
              <w:rPr>
                <w:b/>
                <w:bCs/>
                <w:sz w:val="18"/>
                <w:szCs w:val="18"/>
              </w:rPr>
              <w:t xml:space="preserve"> X</w:t>
            </w:r>
          </w:p>
        </w:tc>
      </w:tr>
      <w:tr w:rsidR="005454B8" w14:paraId="1722B2AB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BAFA9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EE33A" w14:textId="28E5B7AD" w:rsidR="005454B8" w:rsidRDefault="005454B8" w:rsidP="005454B8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 w:rsidRPr="4D8FD131">
              <w:rPr>
                <w:sz w:val="18"/>
                <w:szCs w:val="18"/>
              </w:rPr>
              <w:t>b)zdravstvenog osiguranja za vrijeme puta i boravka u inozemstvu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FFF33A" w14:textId="77777777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54B8" w14:paraId="43D79C0D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2CFF3F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8E569" w14:textId="77777777" w:rsidR="005454B8" w:rsidRDefault="005454B8" w:rsidP="005454B8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95B89A" w14:textId="77777777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54B8" w14:paraId="5DBC0E57" w14:textId="77777777" w:rsidTr="005454B8">
        <w:trPr>
          <w:trHeight w:val="345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8A69BA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06D796" w14:textId="288C753E" w:rsidR="005454B8" w:rsidRDefault="005454B8" w:rsidP="005454B8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 w:rsidRPr="4D8FD131">
              <w:rPr>
                <w:sz w:val="18"/>
                <w:szCs w:val="18"/>
              </w:rPr>
              <w:t>d)troškova pomoći povratka u mjesto polazišta u slučaju nesreće i bolesti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899F95" w14:textId="77777777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54B8" w14:paraId="494DEA04" w14:textId="77777777" w:rsidTr="005454B8">
        <w:trPr>
          <w:trHeight w:val="343"/>
        </w:trPr>
        <w:tc>
          <w:tcPr>
            <w:tcW w:w="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7EF926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28DC9B" w14:textId="77777777" w:rsidR="005454B8" w:rsidRDefault="005454B8" w:rsidP="005454B8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A3E9D2" w14:textId="77777777" w:rsidR="005454B8" w:rsidRDefault="005454B8" w:rsidP="005454B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5454B8" w14:paraId="17FB8FEC" w14:textId="77777777" w:rsidTr="4D8FD131">
        <w:trPr>
          <w:trHeight w:val="345"/>
        </w:trPr>
        <w:tc>
          <w:tcPr>
            <w:tcW w:w="11113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</w:tcPr>
          <w:p w14:paraId="4D17754B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5454B8" w14:paraId="578C3DED" w14:textId="77777777" w:rsidTr="005454B8">
        <w:trPr>
          <w:trHeight w:val="347"/>
        </w:trPr>
        <w:tc>
          <w:tcPr>
            <w:tcW w:w="381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D03C3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9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161E10" w14:textId="48FB5C4E" w:rsidR="005454B8" w:rsidRPr="00EE7B8A" w:rsidRDefault="005454B8" w:rsidP="005454B8">
            <w:pPr>
              <w:spacing w:after="0" w:line="259" w:lineRule="auto"/>
              <w:ind w:left="0" w:firstLine="0"/>
              <w:rPr>
                <w:b/>
                <w:sz w:val="18"/>
                <w:szCs w:val="18"/>
              </w:rPr>
            </w:pPr>
            <w:r w:rsidRPr="00EE7B8A">
              <w:rPr>
                <w:rFonts w:asciiTheme="minorHAnsi" w:hAnsiTheme="minorHAnsi" w:cstheme="minorBidi"/>
                <w:b/>
                <w:sz w:val="18"/>
                <w:szCs w:val="18"/>
              </w:rPr>
              <w:t>Zemaljskom poštom ili osobno do</w:t>
            </w:r>
            <w:r w:rsidRPr="00EE7B8A">
              <w:rPr>
                <w:rFonts w:asciiTheme="minorHAnsi" w:hAnsiTheme="minorHAnsi" w:cstheme="minorBidi"/>
                <w:b/>
                <w:sz w:val="22"/>
              </w:rPr>
              <w:t xml:space="preserve"> </w:t>
            </w:r>
            <w:r w:rsidRPr="00EE7B8A">
              <w:rPr>
                <w:rFonts w:asciiTheme="minorHAnsi" w:hAnsiTheme="minorHAnsi" w:cstheme="minorBidi"/>
                <w:b/>
                <w:bCs/>
                <w:sz w:val="22"/>
              </w:rPr>
              <w:t xml:space="preserve">7. siječnja 2026. </w:t>
            </w:r>
            <w:r w:rsidRPr="00EE7B8A">
              <w:rPr>
                <w:b/>
                <w:bCs/>
                <w:sz w:val="22"/>
              </w:rPr>
              <w:t xml:space="preserve">godine do 12:00 </w:t>
            </w:r>
            <w:proofErr w:type="spellStart"/>
            <w:r w:rsidRPr="00EE7B8A">
              <w:rPr>
                <w:b/>
                <w:bCs/>
                <w:sz w:val="22"/>
              </w:rPr>
              <w:t>satI</w:t>
            </w:r>
            <w:proofErr w:type="spellEnd"/>
            <w:r w:rsidRPr="00EE7B8A">
              <w:rPr>
                <w:b/>
                <w:bCs/>
                <w:sz w:val="22"/>
              </w:rPr>
              <w:t>.</w:t>
            </w:r>
          </w:p>
        </w:tc>
      </w:tr>
      <w:tr w:rsidR="005454B8" w14:paraId="10D5D098" w14:textId="77777777" w:rsidTr="005454B8">
        <w:trPr>
          <w:trHeight w:val="345"/>
        </w:trPr>
        <w:tc>
          <w:tcPr>
            <w:tcW w:w="381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09F70" w14:textId="77777777" w:rsidR="005454B8" w:rsidRDefault="005454B8" w:rsidP="005454B8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5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16C91" w14:textId="65C3BA21" w:rsidR="005454B8" w:rsidRDefault="005454B8" w:rsidP="005454B8">
            <w:pPr>
              <w:spacing w:after="0" w:line="259" w:lineRule="auto"/>
              <w:ind w:left="0" w:firstLine="0"/>
              <w:rPr>
                <w:sz w:val="22"/>
              </w:rPr>
            </w:pPr>
            <w:r w:rsidRPr="4D8FD131">
              <w:rPr>
                <w:sz w:val="22"/>
              </w:rPr>
              <w:t xml:space="preserve"> </w:t>
            </w:r>
            <w:r w:rsidRPr="4D8FD131">
              <w:rPr>
                <w:b/>
                <w:bCs/>
                <w:sz w:val="22"/>
              </w:rPr>
              <w:t>12. siječnja 2026.</w:t>
            </w:r>
          </w:p>
        </w:tc>
        <w:tc>
          <w:tcPr>
            <w:tcW w:w="57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EF190" w14:textId="5021CB6A" w:rsidR="005454B8" w:rsidRDefault="005454B8" w:rsidP="005454B8">
            <w:pPr>
              <w:spacing w:after="0" w:line="259" w:lineRule="auto"/>
              <w:ind w:left="0" w:firstLine="0"/>
            </w:pPr>
            <w:r w:rsidRPr="4D8FD131">
              <w:rPr>
                <w:b/>
                <w:bCs/>
                <w:sz w:val="22"/>
              </w:rPr>
              <w:t xml:space="preserve"> u       </w:t>
            </w:r>
            <w:r>
              <w:rPr>
                <w:b/>
                <w:bCs/>
                <w:sz w:val="22"/>
              </w:rPr>
              <w:t>17:00</w:t>
            </w:r>
            <w:r w:rsidRPr="4D8FD131">
              <w:rPr>
                <w:b/>
                <w:bCs/>
                <w:sz w:val="22"/>
              </w:rPr>
              <w:t xml:space="preserve">   sati.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lastRenderedPageBreak/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28783B"/>
    <w:rsid w:val="002A5E90"/>
    <w:rsid w:val="002D533F"/>
    <w:rsid w:val="003F667F"/>
    <w:rsid w:val="00470250"/>
    <w:rsid w:val="00497CB0"/>
    <w:rsid w:val="004B3B1D"/>
    <w:rsid w:val="005454B8"/>
    <w:rsid w:val="00611D1F"/>
    <w:rsid w:val="00912281"/>
    <w:rsid w:val="009AB452"/>
    <w:rsid w:val="00B87B4B"/>
    <w:rsid w:val="00D027B8"/>
    <w:rsid w:val="00EE7B8A"/>
    <w:rsid w:val="00F266DE"/>
    <w:rsid w:val="00FD1AC7"/>
    <w:rsid w:val="02C17393"/>
    <w:rsid w:val="039C648D"/>
    <w:rsid w:val="04064EAC"/>
    <w:rsid w:val="0472F028"/>
    <w:rsid w:val="05D99A70"/>
    <w:rsid w:val="0645FEE0"/>
    <w:rsid w:val="07BB631D"/>
    <w:rsid w:val="09658AE2"/>
    <w:rsid w:val="09794647"/>
    <w:rsid w:val="09916386"/>
    <w:rsid w:val="0C1B11D7"/>
    <w:rsid w:val="0C62111F"/>
    <w:rsid w:val="0ECBEBD0"/>
    <w:rsid w:val="105AA27C"/>
    <w:rsid w:val="110EAE33"/>
    <w:rsid w:val="12593A5A"/>
    <w:rsid w:val="126F4432"/>
    <w:rsid w:val="1270CB9A"/>
    <w:rsid w:val="1345B57A"/>
    <w:rsid w:val="13B744F5"/>
    <w:rsid w:val="15ABC089"/>
    <w:rsid w:val="15E746AF"/>
    <w:rsid w:val="16898E2A"/>
    <w:rsid w:val="18FE29BA"/>
    <w:rsid w:val="198D6079"/>
    <w:rsid w:val="1A479F35"/>
    <w:rsid w:val="1B3EB393"/>
    <w:rsid w:val="1D303356"/>
    <w:rsid w:val="21A7591E"/>
    <w:rsid w:val="22E8D9DA"/>
    <w:rsid w:val="23A0F9A8"/>
    <w:rsid w:val="23EAAAEF"/>
    <w:rsid w:val="24A9EF83"/>
    <w:rsid w:val="2525A0BA"/>
    <w:rsid w:val="2702DBD3"/>
    <w:rsid w:val="2A1B6E69"/>
    <w:rsid w:val="2A417848"/>
    <w:rsid w:val="2A89E6A9"/>
    <w:rsid w:val="2AEC42AF"/>
    <w:rsid w:val="2BCD0591"/>
    <w:rsid w:val="2E2D6E2A"/>
    <w:rsid w:val="3162ADDA"/>
    <w:rsid w:val="334E3991"/>
    <w:rsid w:val="33E3D20D"/>
    <w:rsid w:val="34FE640C"/>
    <w:rsid w:val="375B9EA9"/>
    <w:rsid w:val="375FA923"/>
    <w:rsid w:val="389E7449"/>
    <w:rsid w:val="3A0B988A"/>
    <w:rsid w:val="3BF42136"/>
    <w:rsid w:val="3BFB1554"/>
    <w:rsid w:val="3C129782"/>
    <w:rsid w:val="3CA9C904"/>
    <w:rsid w:val="3CABC870"/>
    <w:rsid w:val="3E45CEF7"/>
    <w:rsid w:val="3E8004F2"/>
    <w:rsid w:val="3EA039F3"/>
    <w:rsid w:val="401FB12B"/>
    <w:rsid w:val="4042E1DB"/>
    <w:rsid w:val="41569074"/>
    <w:rsid w:val="42889086"/>
    <w:rsid w:val="43D2C033"/>
    <w:rsid w:val="4760B855"/>
    <w:rsid w:val="47AD1649"/>
    <w:rsid w:val="49F78A7A"/>
    <w:rsid w:val="4D298C06"/>
    <w:rsid w:val="4D8FD131"/>
    <w:rsid w:val="4E92FEAC"/>
    <w:rsid w:val="4E9C5966"/>
    <w:rsid w:val="50CB7ABD"/>
    <w:rsid w:val="51D6814F"/>
    <w:rsid w:val="53E323DE"/>
    <w:rsid w:val="5453FCE1"/>
    <w:rsid w:val="58CC20B4"/>
    <w:rsid w:val="58ED2572"/>
    <w:rsid w:val="59AEE87C"/>
    <w:rsid w:val="59E4E00B"/>
    <w:rsid w:val="5B585B67"/>
    <w:rsid w:val="5DC31EFC"/>
    <w:rsid w:val="5EDE67D6"/>
    <w:rsid w:val="5F9183D2"/>
    <w:rsid w:val="604010B5"/>
    <w:rsid w:val="62674F28"/>
    <w:rsid w:val="6382249D"/>
    <w:rsid w:val="64896B11"/>
    <w:rsid w:val="65608969"/>
    <w:rsid w:val="65BAA2DD"/>
    <w:rsid w:val="660D6685"/>
    <w:rsid w:val="66617267"/>
    <w:rsid w:val="66C6E5DE"/>
    <w:rsid w:val="676AEF33"/>
    <w:rsid w:val="68E71A32"/>
    <w:rsid w:val="68EBC809"/>
    <w:rsid w:val="69580840"/>
    <w:rsid w:val="6ABBE7BF"/>
    <w:rsid w:val="6C21836F"/>
    <w:rsid w:val="6E0C0D76"/>
    <w:rsid w:val="6E84E65A"/>
    <w:rsid w:val="72E71E54"/>
    <w:rsid w:val="735D57CE"/>
    <w:rsid w:val="753FAC74"/>
    <w:rsid w:val="758068F4"/>
    <w:rsid w:val="761B63E8"/>
    <w:rsid w:val="76BA1000"/>
    <w:rsid w:val="774C5931"/>
    <w:rsid w:val="781FD479"/>
    <w:rsid w:val="78A251AF"/>
    <w:rsid w:val="78E3FF3A"/>
    <w:rsid w:val="78E5CB60"/>
    <w:rsid w:val="7AAD307F"/>
    <w:rsid w:val="7AF836DB"/>
    <w:rsid w:val="7C189FCF"/>
    <w:rsid w:val="7D28A403"/>
    <w:rsid w:val="7D2C2B20"/>
    <w:rsid w:val="7DC8DB79"/>
    <w:rsid w:val="7E6E3F61"/>
    <w:rsid w:val="7F27FDD9"/>
    <w:rsid w:val="7F9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5454B8"/>
    <w:pPr>
      <w:widowControl w:val="0"/>
      <w:suppressLineNumbers/>
      <w:suppressAutoHyphens/>
      <w:autoSpaceDN w:val="0"/>
      <w:spacing w:after="0" w:line="240" w:lineRule="auto"/>
      <w:ind w:left="0" w:firstLine="0"/>
      <w:textAlignment w:val="baseline"/>
    </w:pPr>
    <w:rPr>
      <w:rFonts w:ascii="Liberation Serif" w:eastAsia="NSimSun" w:hAnsi="Liberation Serif" w:cs="Arial"/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Anita Brković</cp:lastModifiedBy>
  <cp:revision>4</cp:revision>
  <dcterms:created xsi:type="dcterms:W3CDTF">2025-12-08T06:50:00Z</dcterms:created>
  <dcterms:modified xsi:type="dcterms:W3CDTF">2025-12-08T10:57:00Z</dcterms:modified>
</cp:coreProperties>
</file>